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5DF2" w14:textId="0A270441" w:rsidR="0077715D" w:rsidRDefault="0077715D" w:rsidP="0077715D">
      <w:pPr>
        <w:pStyle w:val="Space"/>
        <w:jc w:val="center"/>
        <w:rPr>
          <w:b/>
          <w:bCs/>
          <w:sz w:val="36"/>
          <w:szCs w:val="36"/>
          <w:rtl/>
        </w:rPr>
      </w:pPr>
    </w:p>
    <w:p w14:paraId="37E1E867" w14:textId="77777777" w:rsidR="0077715D" w:rsidRDefault="0077715D" w:rsidP="0077715D">
      <w:pPr>
        <w:pStyle w:val="Space"/>
        <w:jc w:val="center"/>
        <w:rPr>
          <w:b/>
          <w:bCs/>
          <w:sz w:val="36"/>
          <w:szCs w:val="36"/>
        </w:rPr>
      </w:pPr>
    </w:p>
    <w:p w14:paraId="709D88F0" w14:textId="77777777" w:rsidR="0077715D" w:rsidRDefault="0077715D" w:rsidP="0077715D">
      <w:pPr>
        <w:pStyle w:val="Space"/>
        <w:jc w:val="center"/>
        <w:rPr>
          <w:b/>
          <w:bCs/>
          <w:sz w:val="36"/>
          <w:szCs w:val="36"/>
          <w:rtl/>
        </w:rPr>
      </w:pPr>
    </w:p>
    <w:p w14:paraId="669B5100" w14:textId="77777777" w:rsidR="0077715D" w:rsidRDefault="0077715D" w:rsidP="0077715D">
      <w:pPr>
        <w:pStyle w:val="Space"/>
        <w:jc w:val="center"/>
        <w:rPr>
          <w:b/>
          <w:bCs/>
          <w:sz w:val="36"/>
          <w:szCs w:val="36"/>
          <w:rtl/>
        </w:rPr>
      </w:pPr>
    </w:p>
    <w:p w14:paraId="6F7F69E7" w14:textId="77777777" w:rsidR="0077715D" w:rsidRDefault="0077715D" w:rsidP="0077715D">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التعليقة على منهاج الصالحين</w:t>
      </w:r>
    </w:p>
    <w:p w14:paraId="060EBB42" w14:textId="77777777" w:rsidR="0077715D" w:rsidRDefault="0077715D" w:rsidP="0077715D">
      <w:pPr>
        <w:pStyle w:val="Space"/>
        <w:jc w:val="center"/>
        <w:rPr>
          <w:b/>
          <w:bCs/>
          <w:sz w:val="36"/>
          <w:szCs w:val="36"/>
          <w:rtl/>
        </w:rPr>
      </w:pPr>
    </w:p>
    <w:p w14:paraId="7E327BA9" w14:textId="77777777" w:rsidR="0077715D" w:rsidRDefault="0077715D" w:rsidP="0077715D">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71BEF46F" w14:textId="77777777" w:rsidR="0077715D" w:rsidRDefault="0077715D" w:rsidP="0077715D">
      <w:pPr>
        <w:pStyle w:val="Space"/>
        <w:jc w:val="center"/>
        <w:rPr>
          <w:rFonts w:ascii="Traditional Arabic" w:hAnsi="Traditional Arabic" w:cs="Traditional Arabic"/>
          <w:b/>
          <w:bCs/>
          <w:sz w:val="64"/>
          <w:szCs w:val="64"/>
          <w:rtl/>
        </w:rPr>
      </w:pPr>
    </w:p>
    <w:p w14:paraId="45B431D9" w14:textId="3D43AB0E" w:rsidR="0077715D" w:rsidRDefault="0077715D" w:rsidP="0077715D">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الصوم ـ ملحق حول ليلة القدر وأعمالها ـ القسم الثاني</w:t>
      </w:r>
      <w:r>
        <w:rPr>
          <w:rFonts w:ascii="Traditional Arabic" w:hAnsi="Traditional Arabic" w:cs="Traditional Arabic"/>
          <w:b/>
          <w:bCs/>
          <w:sz w:val="64"/>
          <w:szCs w:val="64"/>
          <w:rtl/>
        </w:rPr>
        <w:t>)</w:t>
      </w:r>
    </w:p>
    <w:p w14:paraId="2CE91E7C" w14:textId="77777777" w:rsidR="0077715D" w:rsidRPr="00584859" w:rsidRDefault="0077715D" w:rsidP="0077715D">
      <w:pPr>
        <w:widowControl w:val="0"/>
        <w:bidi/>
        <w:spacing w:line="216" w:lineRule="auto"/>
        <w:jc w:val="center"/>
        <w:rPr>
          <w:rFonts w:ascii="Mosawi" w:hAnsi="Mosawi" w:cs="Mosawi"/>
          <w:b/>
          <w:bCs/>
          <w:sz w:val="28"/>
          <w:rtl/>
        </w:rPr>
      </w:pPr>
    </w:p>
    <w:p w14:paraId="06434DEC" w14:textId="77777777" w:rsidR="0077715D" w:rsidRPr="00584859" w:rsidRDefault="0077715D" w:rsidP="0077715D">
      <w:pPr>
        <w:widowControl w:val="0"/>
        <w:bidi/>
        <w:spacing w:line="216" w:lineRule="auto"/>
        <w:jc w:val="center"/>
        <w:rPr>
          <w:rFonts w:ascii="Mosawi" w:hAnsi="Mosawi" w:cs="Mosawi"/>
          <w:b/>
          <w:bCs/>
          <w:sz w:val="36"/>
          <w:szCs w:val="36"/>
          <w:rtl/>
        </w:rPr>
      </w:pPr>
    </w:p>
    <w:p w14:paraId="5F11062A" w14:textId="77777777" w:rsidR="0077715D" w:rsidRPr="00584859" w:rsidRDefault="0077715D" w:rsidP="0077715D">
      <w:pPr>
        <w:widowControl w:val="0"/>
        <w:bidi/>
        <w:spacing w:line="216" w:lineRule="auto"/>
        <w:jc w:val="center"/>
        <w:rPr>
          <w:rFonts w:ascii="Mosawi" w:hAnsi="Mosawi" w:cs="Mosawi"/>
          <w:b/>
          <w:bCs/>
          <w:sz w:val="36"/>
          <w:szCs w:val="36"/>
          <w:rtl/>
        </w:rPr>
      </w:pPr>
    </w:p>
    <w:p w14:paraId="2B265246" w14:textId="77777777" w:rsidR="0077715D" w:rsidRPr="00584859" w:rsidRDefault="0077715D" w:rsidP="0077715D">
      <w:pPr>
        <w:widowControl w:val="0"/>
        <w:bidi/>
        <w:spacing w:line="216" w:lineRule="auto"/>
        <w:jc w:val="center"/>
        <w:rPr>
          <w:rFonts w:ascii="Mosawi" w:hAnsi="Mosawi" w:cs="Mosawi"/>
          <w:b/>
          <w:bCs/>
          <w:sz w:val="36"/>
          <w:szCs w:val="36"/>
          <w:rtl/>
        </w:rPr>
      </w:pPr>
      <w:r w:rsidRPr="00584859">
        <w:rPr>
          <w:rFonts w:ascii="Mosawi" w:hAnsi="Mosawi" w:cs="Mosawi"/>
          <w:b/>
          <w:bCs/>
          <w:sz w:val="36"/>
          <w:szCs w:val="36"/>
          <w:rtl/>
        </w:rPr>
        <w:t>هذه تعليقة فقهيّة مختصرة على كتاب منهاج الصالحين للسيّد الخوئي، لم تُكتب بقصد عمل الآخرين بها، بل بقصد اطلاع الباحثين والمهتمّين، والله الموفّق والمعين</w:t>
      </w:r>
    </w:p>
    <w:p w14:paraId="782F192C" w14:textId="76CDCE7C" w:rsidR="0077715D" w:rsidRPr="00584859" w:rsidRDefault="0077715D" w:rsidP="0077715D">
      <w:pPr>
        <w:widowControl w:val="0"/>
        <w:bidi/>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 xml:space="preserve">21 ـ 5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41E5B3B5" w14:textId="77777777" w:rsidR="0077715D" w:rsidRDefault="0077715D" w:rsidP="0077715D">
      <w:pPr>
        <w:pStyle w:val="Space"/>
        <w:rPr>
          <w:rtl/>
        </w:rPr>
      </w:pPr>
    </w:p>
    <w:p w14:paraId="242BF103" w14:textId="77777777" w:rsidR="0077715D" w:rsidRDefault="0077715D" w:rsidP="0077715D">
      <w:pPr>
        <w:bidi/>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73591631" w14:textId="44C9B3CA" w:rsidR="0077715D" w:rsidRDefault="0077715D">
      <w:pPr>
        <w:spacing w:after="160" w:line="259" w:lineRule="auto"/>
        <w:rPr>
          <w:rFonts w:asciiTheme="majorBidi" w:eastAsiaTheme="minorHAnsi" w:hAnsiTheme="majorBidi" w:cs="Mosawi"/>
          <w:b/>
          <w:bCs/>
          <w:sz w:val="28"/>
          <w:szCs w:val="28"/>
          <w:rtl/>
        </w:rPr>
      </w:pPr>
    </w:p>
    <w:p w14:paraId="084476CD" w14:textId="6644AACB" w:rsidR="0050421E" w:rsidRPr="0077715D" w:rsidRDefault="0050421E" w:rsidP="0077715D">
      <w:pPr>
        <w:widowControl w:val="0"/>
        <w:bidi/>
        <w:spacing w:line="216" w:lineRule="auto"/>
        <w:ind w:firstLine="284"/>
        <w:jc w:val="center"/>
        <w:rPr>
          <w:rFonts w:asciiTheme="majorBidi" w:eastAsiaTheme="minorHAnsi" w:hAnsiTheme="majorBidi" w:cs="Mosawi"/>
          <w:b/>
          <w:bCs/>
          <w:sz w:val="40"/>
          <w:szCs w:val="40"/>
          <w:rtl/>
        </w:rPr>
      </w:pPr>
      <w:r w:rsidRPr="0077715D">
        <w:rPr>
          <w:rFonts w:asciiTheme="majorBidi" w:eastAsiaTheme="minorHAnsi" w:hAnsiTheme="majorBidi" w:cs="Mosawi" w:hint="cs"/>
          <w:b/>
          <w:bCs/>
          <w:sz w:val="40"/>
          <w:szCs w:val="40"/>
          <w:rtl/>
        </w:rPr>
        <w:t>ملحق حول ليلة القدر وأعمالها</w:t>
      </w:r>
    </w:p>
    <w:p w14:paraId="169FDDBD" w14:textId="77777777" w:rsidR="0077715D" w:rsidRDefault="0077715D" w:rsidP="0050421E">
      <w:pPr>
        <w:widowControl w:val="0"/>
        <w:bidi/>
        <w:spacing w:line="216" w:lineRule="auto"/>
        <w:ind w:firstLine="284"/>
        <w:jc w:val="both"/>
        <w:rPr>
          <w:rFonts w:asciiTheme="majorBidi" w:eastAsiaTheme="minorHAnsi" w:hAnsiTheme="majorBidi" w:cs="Mosawi"/>
          <w:sz w:val="28"/>
          <w:szCs w:val="28"/>
          <w:rtl/>
        </w:rPr>
      </w:pPr>
      <w:r>
        <w:rPr>
          <w:rFonts w:asciiTheme="majorBidi" w:eastAsiaTheme="minorHAnsi" w:hAnsiTheme="majorBidi" w:cs="Mosawi" w:hint="cs"/>
          <w:sz w:val="28"/>
          <w:szCs w:val="28"/>
          <w:rtl/>
        </w:rPr>
        <w:t>...</w:t>
      </w:r>
    </w:p>
    <w:p w14:paraId="3D65398F" w14:textId="77777777" w:rsidR="0077715D" w:rsidRDefault="0077715D" w:rsidP="0077715D">
      <w:pPr>
        <w:widowControl w:val="0"/>
        <w:bidi/>
        <w:spacing w:line="216" w:lineRule="auto"/>
        <w:ind w:firstLine="284"/>
        <w:jc w:val="both"/>
        <w:rPr>
          <w:rFonts w:asciiTheme="majorBidi" w:eastAsiaTheme="minorHAnsi" w:hAnsiTheme="majorBidi" w:cs="Mosawi"/>
          <w:sz w:val="28"/>
          <w:szCs w:val="28"/>
          <w:rtl/>
        </w:rPr>
      </w:pPr>
    </w:p>
    <w:p w14:paraId="3A763744" w14:textId="5DE24D63" w:rsidR="004341C3" w:rsidRPr="0077715D" w:rsidRDefault="009063C4" w:rsidP="0077715D">
      <w:pPr>
        <w:widowControl w:val="0"/>
        <w:bidi/>
        <w:spacing w:line="216" w:lineRule="auto"/>
        <w:jc w:val="both"/>
        <w:rPr>
          <w:rFonts w:asciiTheme="majorBidi" w:eastAsiaTheme="minorHAnsi" w:hAnsiTheme="majorBidi" w:cs="Mosawi"/>
          <w:b/>
          <w:bCs/>
          <w:sz w:val="32"/>
          <w:szCs w:val="32"/>
          <w:rtl/>
        </w:rPr>
      </w:pPr>
      <w:r w:rsidRPr="0077715D">
        <w:rPr>
          <w:rFonts w:asciiTheme="majorBidi" w:eastAsiaTheme="minorHAnsi" w:hAnsiTheme="majorBidi" w:cs="Mosawi" w:hint="cs"/>
          <w:b/>
          <w:bCs/>
          <w:sz w:val="32"/>
          <w:szCs w:val="32"/>
          <w:rtl/>
        </w:rPr>
        <w:t xml:space="preserve">4 ـ </w:t>
      </w:r>
      <w:r w:rsidR="004341C3" w:rsidRPr="0077715D">
        <w:rPr>
          <w:rFonts w:asciiTheme="majorBidi" w:eastAsiaTheme="minorHAnsi" w:hAnsiTheme="majorBidi" w:cs="Mosawi"/>
          <w:b/>
          <w:bCs/>
          <w:sz w:val="32"/>
          <w:szCs w:val="32"/>
          <w:rtl/>
        </w:rPr>
        <w:t xml:space="preserve">أعمال </w:t>
      </w:r>
      <w:r w:rsidR="004341C3" w:rsidRPr="0077715D">
        <w:rPr>
          <w:rFonts w:asciiTheme="majorBidi" w:eastAsiaTheme="minorHAnsi" w:hAnsiTheme="majorBidi" w:cs="Mosawi" w:hint="cs"/>
          <w:b/>
          <w:bCs/>
          <w:sz w:val="32"/>
          <w:szCs w:val="32"/>
          <w:rtl/>
        </w:rPr>
        <w:t xml:space="preserve">ليالي </w:t>
      </w:r>
      <w:r w:rsidR="004341C3" w:rsidRPr="0077715D">
        <w:rPr>
          <w:rFonts w:asciiTheme="majorBidi" w:eastAsiaTheme="minorHAnsi" w:hAnsiTheme="majorBidi" w:cs="Mosawi"/>
          <w:b/>
          <w:bCs/>
          <w:sz w:val="32"/>
          <w:szCs w:val="32"/>
          <w:rtl/>
        </w:rPr>
        <w:t>القدر</w:t>
      </w:r>
      <w:r w:rsidR="00937E06" w:rsidRPr="0077715D">
        <w:rPr>
          <w:rFonts w:asciiTheme="majorBidi" w:eastAsiaTheme="minorHAnsi" w:hAnsiTheme="majorBidi" w:cs="Mosawi" w:hint="cs"/>
          <w:b/>
          <w:bCs/>
          <w:sz w:val="32"/>
          <w:szCs w:val="32"/>
          <w:rtl/>
        </w:rPr>
        <w:t>، ما ثبت منها وما لم يثبت</w:t>
      </w:r>
    </w:p>
    <w:p w14:paraId="1B0EAE20" w14:textId="2A48B51A" w:rsidR="00833246" w:rsidRPr="0077715D" w:rsidRDefault="00833246" w:rsidP="00BD3FC9">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sz w:val="27"/>
          <w:szCs w:val="27"/>
          <w:rtl/>
        </w:rPr>
        <w:t xml:space="preserve">سوف أعتمد في أعمال ليالي القدر على كلام الشيخ عباس القمي في مفاتيح الجنان، وأعلّق عليه، </w:t>
      </w:r>
      <w:r w:rsidR="00824141" w:rsidRPr="0077715D">
        <w:rPr>
          <w:rFonts w:asciiTheme="majorBidi" w:eastAsiaTheme="minorHAnsi" w:hAnsiTheme="majorBidi" w:cs="Mosawi" w:hint="cs"/>
          <w:sz w:val="27"/>
          <w:szCs w:val="27"/>
          <w:rtl/>
        </w:rPr>
        <w:t xml:space="preserve">وأكتفي بذلك </w:t>
      </w:r>
      <w:r w:rsidRPr="0077715D">
        <w:rPr>
          <w:rFonts w:asciiTheme="majorBidi" w:eastAsiaTheme="minorHAnsi" w:hAnsiTheme="majorBidi" w:cs="Mosawi" w:hint="cs"/>
          <w:sz w:val="27"/>
          <w:szCs w:val="27"/>
          <w:rtl/>
        </w:rPr>
        <w:t>إن شاء الله.</w:t>
      </w:r>
    </w:p>
    <w:p w14:paraId="064E600F" w14:textId="77777777" w:rsidR="00824141" w:rsidRPr="0077715D" w:rsidRDefault="00824141" w:rsidP="00824141">
      <w:pPr>
        <w:widowControl w:val="0"/>
        <w:bidi/>
        <w:spacing w:line="216" w:lineRule="auto"/>
        <w:ind w:firstLine="284"/>
        <w:jc w:val="both"/>
        <w:rPr>
          <w:rFonts w:asciiTheme="majorBidi" w:eastAsiaTheme="minorHAnsi" w:hAnsiTheme="majorBidi" w:cs="Mosawi"/>
          <w:sz w:val="27"/>
          <w:szCs w:val="27"/>
          <w:rtl/>
        </w:rPr>
      </w:pPr>
    </w:p>
    <w:p w14:paraId="175E267F" w14:textId="65DC4052" w:rsidR="00824141" w:rsidRPr="0077715D" w:rsidRDefault="00824141" w:rsidP="00824141">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1 ـ الغُسل</w:t>
      </w:r>
    </w:p>
    <w:p w14:paraId="5F20A4B2" w14:textId="53367C21" w:rsidR="00833246" w:rsidRPr="0077715D" w:rsidRDefault="00833246" w:rsidP="00824141">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hint="cs"/>
          <w:sz w:val="27"/>
          <w:szCs w:val="27"/>
          <w:rtl/>
        </w:rPr>
        <w:t>وأعمال ليالي القدر على نوعين: منها ما ينبغي أن يُعمل به في الثلاث ليالي، وأخرى ما يكون خاصَّا لكلّ ليلة.</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و</w:t>
      </w:r>
      <w:r w:rsidR="004341C3" w:rsidRPr="0077715D">
        <w:rPr>
          <w:rFonts w:asciiTheme="majorBidi" w:eastAsiaTheme="minorHAnsi" w:hAnsiTheme="majorBidi" w:cs="Mosawi" w:hint="cs"/>
          <w:sz w:val="27"/>
          <w:szCs w:val="27"/>
          <w:rtl/>
        </w:rPr>
        <w:t xml:space="preserve">الأوّل فيه </w:t>
      </w:r>
      <w:r w:rsidR="004341C3" w:rsidRPr="0077715D">
        <w:rPr>
          <w:rFonts w:asciiTheme="majorBidi" w:eastAsiaTheme="minorHAnsi" w:hAnsiTheme="majorBidi" w:cs="Mosawi"/>
          <w:sz w:val="27"/>
          <w:szCs w:val="27"/>
          <w:rtl/>
        </w:rPr>
        <w:t>عدّة أعمال:</w:t>
      </w:r>
      <w:r w:rsidR="00824141"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الأول: الغُسل، قال العلامة المجلسي:</w:t>
      </w:r>
      <w:r w:rsidR="004341C3"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hint="eastAsia"/>
          <w:sz w:val="27"/>
          <w:szCs w:val="27"/>
          <w:rtl/>
        </w:rPr>
        <w:t>«</w:t>
      </w:r>
      <w:r w:rsidR="004341C3" w:rsidRPr="0077715D">
        <w:rPr>
          <w:rFonts w:asciiTheme="majorBidi" w:eastAsiaTheme="minorHAnsi" w:hAnsiTheme="majorBidi" w:cs="Mosawi"/>
          <w:sz w:val="27"/>
          <w:szCs w:val="27"/>
          <w:rtl/>
        </w:rPr>
        <w:t>وإذا كان الغسل في هذه الليالي مقارنًا لغروب الشمس فهو أفضل، لكي يصل</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ي المغرب على غسل</w:t>
      </w:r>
      <w:r w:rsidRPr="0077715D">
        <w:rPr>
          <w:rFonts w:asciiTheme="majorBidi" w:eastAsiaTheme="minorHAnsi" w:hAnsiTheme="majorBidi" w:cs="Mosawi" w:hint="cs"/>
          <w:sz w:val="27"/>
          <w:szCs w:val="27"/>
          <w:rtl/>
        </w:rPr>
        <w:t xml:space="preserve"> (زاد المعاد: 126)</w:t>
      </w:r>
      <w:r w:rsidRPr="0077715D">
        <w:rPr>
          <w:rFonts w:asciiTheme="majorBidi" w:eastAsiaTheme="minorHAnsi" w:hAnsiTheme="majorBidi" w:cs="Mosawi" w:hint="eastAsia"/>
          <w:sz w:val="27"/>
          <w:szCs w:val="27"/>
          <w:rtl/>
        </w:rPr>
        <w:t>»</w:t>
      </w:r>
      <w:r w:rsidRPr="0077715D">
        <w:rPr>
          <w:rFonts w:asciiTheme="majorBidi" w:eastAsiaTheme="minorHAnsi" w:hAnsiTheme="majorBidi" w:cs="Mosawi" w:hint="cs"/>
          <w:sz w:val="27"/>
          <w:szCs w:val="27"/>
          <w:rtl/>
        </w:rPr>
        <w:t>.</w:t>
      </w:r>
    </w:p>
    <w:p w14:paraId="28A7D631" w14:textId="4206912D" w:rsidR="004341C3" w:rsidRPr="0077715D" w:rsidRDefault="00833246" w:rsidP="00833246">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قد تقدّم في مباحث الأغسال المندوبةعدم ثبوت استحباب غسل ليالي الإفراد في شهر رمضان، ولا ليالي القدر، ولا العشر الأواخر بعنوانها، فراجع.</w:t>
      </w:r>
    </w:p>
    <w:p w14:paraId="34AF3C0E" w14:textId="77777777" w:rsidR="00937E06" w:rsidRPr="0077715D" w:rsidRDefault="00937E06" w:rsidP="00937E06">
      <w:pPr>
        <w:widowControl w:val="0"/>
        <w:bidi/>
        <w:spacing w:line="216" w:lineRule="auto"/>
        <w:ind w:firstLine="284"/>
        <w:jc w:val="both"/>
        <w:rPr>
          <w:rFonts w:asciiTheme="majorBidi" w:eastAsiaTheme="minorHAnsi" w:hAnsiTheme="majorBidi" w:cs="Mosawi"/>
          <w:sz w:val="27"/>
          <w:szCs w:val="27"/>
          <w:rtl/>
        </w:rPr>
      </w:pPr>
    </w:p>
    <w:p w14:paraId="283B8979" w14:textId="1ECF259D" w:rsidR="00937E06" w:rsidRPr="0077715D" w:rsidRDefault="000E6815" w:rsidP="00937E06">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 xml:space="preserve">4 ـ </w:t>
      </w:r>
      <w:r w:rsidR="00937E06" w:rsidRPr="0077715D">
        <w:rPr>
          <w:rFonts w:asciiTheme="majorBidi" w:eastAsiaTheme="minorHAnsi" w:hAnsiTheme="majorBidi" w:cs="Mosawi" w:hint="cs"/>
          <w:b/>
          <w:bCs/>
          <w:sz w:val="27"/>
          <w:szCs w:val="27"/>
          <w:rtl/>
        </w:rPr>
        <w:t>2 ـ صلاة ركعتين خاصّتين</w:t>
      </w:r>
    </w:p>
    <w:p w14:paraId="3256086D" w14:textId="77777777" w:rsidR="00833246" w:rsidRPr="0077715D" w:rsidRDefault="00833246" w:rsidP="00BD3FC9">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الثاني: </w:t>
      </w:r>
      <w:r w:rsidR="004341C3" w:rsidRPr="0077715D">
        <w:rPr>
          <w:rFonts w:asciiTheme="majorBidi" w:eastAsiaTheme="minorHAnsi" w:hAnsiTheme="majorBidi" w:cs="Mosawi" w:hint="cs"/>
          <w:sz w:val="27"/>
          <w:szCs w:val="27"/>
          <w:rtl/>
        </w:rPr>
        <w:t xml:space="preserve">ركعتان؛ يقرأ في كلّ ركعة بعد (الحمد) سبع مرّات (التوحيد)، وبعد الفراغ يقول سبعين مرّة: </w:t>
      </w:r>
      <w:r w:rsidR="004341C3" w:rsidRPr="0077715D">
        <w:rPr>
          <w:rFonts w:asciiTheme="majorBidi" w:eastAsiaTheme="minorHAnsi" w:hAnsiTheme="majorBidi" w:cs="Mosawi" w:hint="eastAsia"/>
          <w:sz w:val="27"/>
          <w:szCs w:val="27"/>
          <w:rtl/>
        </w:rPr>
        <w:t>«</w:t>
      </w:r>
      <w:r w:rsidR="004341C3"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َسْتَغْفِرُ </w:t>
      </w:r>
      <w:r w:rsidR="004341C3" w:rsidRPr="0077715D">
        <w:rPr>
          <w:rFonts w:asciiTheme="majorBidi" w:eastAsiaTheme="minorHAnsi" w:hAnsiTheme="majorBidi" w:cs="Mosawi" w:hint="cs"/>
          <w:sz w:val="27"/>
          <w:szCs w:val="27"/>
          <w:rtl/>
        </w:rPr>
        <w:t>اللهَ</w:t>
      </w:r>
      <w:r w:rsidR="004341C3" w:rsidRPr="0077715D">
        <w:rPr>
          <w:rFonts w:asciiTheme="majorBidi" w:eastAsiaTheme="minorHAnsi" w:hAnsiTheme="majorBidi" w:cs="Mosawi"/>
          <w:sz w:val="27"/>
          <w:szCs w:val="27"/>
          <w:rtl/>
        </w:rPr>
        <w:t xml:space="preserve"> و</w:t>
      </w:r>
      <w:r w:rsidR="004341C3"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َتُوبُ </w:t>
      </w:r>
      <w:r w:rsidR="004341C3"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ِلَيْهِ»</w:t>
      </w:r>
      <w:r w:rsidR="004341C3" w:rsidRPr="0077715D">
        <w:rPr>
          <w:rFonts w:asciiTheme="majorBidi" w:eastAsiaTheme="minorHAnsi" w:hAnsiTheme="majorBidi" w:cs="Mosawi" w:hint="cs"/>
          <w:sz w:val="27"/>
          <w:szCs w:val="27"/>
          <w:rtl/>
        </w:rPr>
        <w:t>، وفي الرواية النبوي</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hint="cs"/>
          <w:sz w:val="27"/>
          <w:szCs w:val="27"/>
          <w:rtl/>
        </w:rPr>
        <w:t xml:space="preserve">ة: </w:t>
      </w:r>
      <w:r w:rsidR="004341C3" w:rsidRPr="0077715D">
        <w:rPr>
          <w:rFonts w:asciiTheme="majorBidi" w:eastAsiaTheme="minorHAnsi" w:hAnsiTheme="majorBidi" w:cs="Mosawi"/>
          <w:sz w:val="27"/>
          <w:szCs w:val="27"/>
          <w:rtl/>
        </w:rPr>
        <w:t>من فعل ذلك لا يقوم من مقامه حتّى يغفر الله له ول</w:t>
      </w:r>
      <w:r w:rsidR="004341C3"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بويه..</w:t>
      </w:r>
      <w:r w:rsidRPr="0077715D">
        <w:rPr>
          <w:rFonts w:asciiTheme="majorBidi" w:eastAsiaTheme="minorHAnsi" w:hAnsiTheme="majorBidi" w:cs="Mosawi" w:hint="cs"/>
          <w:sz w:val="27"/>
          <w:szCs w:val="27"/>
          <w:rtl/>
        </w:rPr>
        <w:t>الخبر».</w:t>
      </w:r>
    </w:p>
    <w:p w14:paraId="3B75A879" w14:textId="193165B6" w:rsidR="00833246" w:rsidRPr="0077715D" w:rsidRDefault="00833246" w:rsidP="00833246">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أورد العلامة المجلسي هذا الحديث، كالآتي: </w:t>
      </w:r>
      <w:r w:rsidRPr="0077715D">
        <w:rPr>
          <w:rFonts w:asciiTheme="majorBidi" w:eastAsiaTheme="minorHAnsi" w:hAnsiTheme="majorBidi" w:cs="Mosawi" w:hint="eastAsia"/>
          <w:sz w:val="27"/>
          <w:szCs w:val="27"/>
          <w:rtl/>
        </w:rPr>
        <w:t>«</w:t>
      </w:r>
      <w:r w:rsidRPr="0077715D">
        <w:rPr>
          <w:rFonts w:asciiTheme="majorBidi" w:eastAsiaTheme="minorHAnsi" w:hAnsiTheme="majorBidi" w:cs="Mosawi"/>
          <w:sz w:val="27"/>
          <w:szCs w:val="27"/>
          <w:rtl/>
        </w:rPr>
        <w:t>عَنْ النبي‘‏ أَنَّهُ: مَنْ صَلَّى لَيْلَةَ الْقَدْرِ رَكْعَتَيْنِ؛ يَقْرَأُ فِي كُلِّ رَكْعَةٍ بَعْدَ (الْحَمْدِ) (سُورَةَ التَّوْحِيدِ) سَبْعَ مَرَّاتٍ، ثُمَّ يَسْتَغْفِر الله بَعْدَ الْفَرَاغِ مِنَ الصَّلَاةِ سَبْعِينَ مَرَّةً، يَقُولُ: «أَسْتَغْفِرُ الله وَ أَتُوبُ إِلَيْهِ»؛ لَا يَقُومُ‏ مِنْ‏ مَكَانِهِ‏ حَتَّى‏ يَغْفِرَ الله لَهُ‏ وَلِوَالِدَيْهِ‏، وَيَبْعَثُ عِدَّةَ مَلَائِكَةٍ يَكْتُبُونَ لَهُ الْحَسَنَاتِ حَتَّى السَّنَةِ الْقَابِلَةِ، وَبِمَلَكٍ إِلَى الْجَنَّةِ لِيَغْرِسَ لَهُ فِيهَا الْأَشْجَارَ وَيَبْنِي لَهُ الْقُصُورَ، وَيُجْرِي لَهُ الْأَنْهَارَ، وَلَا يَخْرُجُ مِنَ الدُّنْيَا حَتَّى يَرَاهَا كُلَّهَا</w:t>
      </w:r>
      <w:r w:rsidRPr="0077715D">
        <w:rPr>
          <w:rFonts w:asciiTheme="majorBidi" w:eastAsiaTheme="minorHAnsi" w:hAnsiTheme="majorBidi" w:cs="Mosawi" w:hint="cs"/>
          <w:sz w:val="27"/>
          <w:szCs w:val="27"/>
          <w:rtl/>
        </w:rPr>
        <w:t>» (زاد المعاد: 125).</w:t>
      </w:r>
    </w:p>
    <w:p w14:paraId="49D0E693" w14:textId="6C2DB898" w:rsidR="004341C3" w:rsidRPr="0077715D" w:rsidRDefault="00833246" w:rsidP="00833246">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ولكنّ الرواية مرسلة</w:t>
      </w:r>
      <w:r w:rsidRPr="0077715D">
        <w:rPr>
          <w:rFonts w:asciiTheme="majorBidi" w:eastAsiaTheme="minorHAnsi" w:hAnsiTheme="majorBidi" w:cs="Mosawi" w:hint="cs"/>
          <w:sz w:val="27"/>
          <w:szCs w:val="27"/>
          <w:rtl/>
        </w:rPr>
        <w:t xml:space="preserve"> لم يذكر لها المجلسيّ إسناداً أساساً، فلم تثبت هذه الصلاة </w:t>
      </w:r>
      <w:r w:rsidR="00824141" w:rsidRPr="0077715D">
        <w:rPr>
          <w:rFonts w:asciiTheme="majorBidi" w:eastAsiaTheme="minorHAnsi" w:hAnsiTheme="majorBidi" w:cs="Mosawi" w:hint="cs"/>
          <w:sz w:val="27"/>
          <w:szCs w:val="27"/>
          <w:rtl/>
        </w:rPr>
        <w:t xml:space="preserve">بهذه الكيفيّة الخاصّة </w:t>
      </w:r>
      <w:r w:rsidRPr="0077715D">
        <w:rPr>
          <w:rFonts w:asciiTheme="majorBidi" w:eastAsiaTheme="minorHAnsi" w:hAnsiTheme="majorBidi" w:cs="Mosawi" w:hint="cs"/>
          <w:sz w:val="27"/>
          <w:szCs w:val="27"/>
          <w:rtl/>
        </w:rPr>
        <w:t>بعنوانها.</w:t>
      </w:r>
    </w:p>
    <w:p w14:paraId="3E752EA4" w14:textId="77777777" w:rsidR="00824141" w:rsidRPr="0077715D" w:rsidRDefault="00824141" w:rsidP="00824141">
      <w:pPr>
        <w:widowControl w:val="0"/>
        <w:bidi/>
        <w:spacing w:line="216" w:lineRule="auto"/>
        <w:ind w:firstLine="284"/>
        <w:jc w:val="both"/>
        <w:rPr>
          <w:rFonts w:asciiTheme="majorBidi" w:eastAsiaTheme="minorHAnsi" w:hAnsiTheme="majorBidi" w:cs="Mosawi"/>
          <w:sz w:val="27"/>
          <w:szCs w:val="27"/>
          <w:rtl/>
        </w:rPr>
      </w:pPr>
    </w:p>
    <w:p w14:paraId="644DB7E1" w14:textId="55C0305D" w:rsidR="00824141" w:rsidRPr="0077715D" w:rsidRDefault="00937E06" w:rsidP="00824141">
      <w:pPr>
        <w:widowControl w:val="0"/>
        <w:bidi/>
        <w:spacing w:line="216" w:lineRule="auto"/>
        <w:ind w:firstLine="284"/>
        <w:jc w:val="both"/>
        <w:rPr>
          <w:rFonts w:asciiTheme="majorBidi" w:eastAsiaTheme="minorHAnsi" w:hAnsiTheme="majorBidi" w:cs="Mosawi"/>
          <w:b/>
          <w:bCs/>
          <w:sz w:val="27"/>
          <w:szCs w:val="27"/>
        </w:rPr>
      </w:pPr>
      <w:r w:rsidRPr="0077715D">
        <w:rPr>
          <w:rFonts w:asciiTheme="majorBidi" w:eastAsiaTheme="minorHAnsi" w:hAnsiTheme="majorBidi" w:cs="Mosawi" w:hint="cs"/>
          <w:b/>
          <w:bCs/>
          <w:sz w:val="27"/>
          <w:szCs w:val="27"/>
          <w:rtl/>
        </w:rPr>
        <w:t xml:space="preserve">4 ـ 3 ـ </w:t>
      </w:r>
      <w:r w:rsidR="00824141" w:rsidRPr="0077715D">
        <w:rPr>
          <w:rFonts w:asciiTheme="majorBidi" w:eastAsiaTheme="minorHAnsi" w:hAnsiTheme="majorBidi" w:cs="Mosawi" w:hint="cs"/>
          <w:b/>
          <w:bCs/>
          <w:sz w:val="27"/>
          <w:szCs w:val="27"/>
          <w:rtl/>
        </w:rPr>
        <w:t>دعاء رفع ال</w:t>
      </w:r>
      <w:r w:rsidRPr="0077715D">
        <w:rPr>
          <w:rFonts w:asciiTheme="majorBidi" w:eastAsiaTheme="minorHAnsi" w:hAnsiTheme="majorBidi" w:cs="Mosawi" w:hint="cs"/>
          <w:b/>
          <w:bCs/>
          <w:sz w:val="27"/>
          <w:szCs w:val="27"/>
          <w:rtl/>
        </w:rPr>
        <w:t>م</w:t>
      </w:r>
      <w:r w:rsidR="00824141" w:rsidRPr="0077715D">
        <w:rPr>
          <w:rFonts w:asciiTheme="majorBidi" w:eastAsiaTheme="minorHAnsi" w:hAnsiTheme="majorBidi" w:cs="Mosawi" w:hint="cs"/>
          <w:b/>
          <w:bCs/>
          <w:sz w:val="27"/>
          <w:szCs w:val="27"/>
          <w:rtl/>
        </w:rPr>
        <w:t>صاحف في ليلة القدر</w:t>
      </w:r>
    </w:p>
    <w:p w14:paraId="00F0C630" w14:textId="662EA2F2" w:rsidR="004341C3" w:rsidRPr="0077715D" w:rsidRDefault="00833246"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03794E" w:rsidRPr="0077715D">
        <w:rPr>
          <w:rFonts w:asciiTheme="majorBidi" w:eastAsiaTheme="minorHAnsi" w:hAnsiTheme="majorBidi" w:cs="Mosawi" w:hint="eastAsia"/>
          <w:sz w:val="27"/>
          <w:szCs w:val="27"/>
          <w:rtl/>
        </w:rPr>
        <w:t>«</w:t>
      </w:r>
      <w:r w:rsidR="0003794E" w:rsidRPr="0077715D">
        <w:rPr>
          <w:rFonts w:asciiTheme="majorBidi" w:eastAsiaTheme="minorHAnsi" w:hAnsiTheme="majorBidi" w:cs="Mosawi" w:hint="cs"/>
          <w:sz w:val="27"/>
          <w:szCs w:val="27"/>
          <w:rtl/>
        </w:rPr>
        <w:t>ا</w:t>
      </w:r>
      <w:r w:rsidR="004341C3" w:rsidRPr="0077715D">
        <w:rPr>
          <w:rFonts w:asciiTheme="majorBidi" w:eastAsiaTheme="minorHAnsi" w:hAnsiTheme="majorBidi" w:cs="Mosawi"/>
          <w:sz w:val="27"/>
          <w:szCs w:val="27"/>
          <w:rtl/>
        </w:rPr>
        <w:t xml:space="preserve">لثالث: </w:t>
      </w:r>
      <w:r w:rsidR="004341C3" w:rsidRPr="0077715D">
        <w:rPr>
          <w:rFonts w:asciiTheme="majorBidi" w:eastAsiaTheme="minorHAnsi" w:hAnsiTheme="majorBidi" w:cs="Mosawi" w:hint="cs"/>
          <w:sz w:val="27"/>
          <w:szCs w:val="27"/>
          <w:rtl/>
        </w:rPr>
        <w:t>تفتح القرآن المجيد وتضعه في مقابلك، وتقول:</w:t>
      </w:r>
      <w:r w:rsidR="0003794E"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تأخذ المصحف فتنشره وتضعه بين يديك وتقول:</w:t>
      </w:r>
      <w:r w:rsidR="0003794E"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اللَّهُمَّ إِنِّي أَسْأَلُكَ بِكِتَابِكَ الْمُنْزَلِ وَمَا فِيهِ وَفِيهِ اسْمُكَ الْأَكْبَرُ</w:t>
      </w:r>
      <w:r w:rsidR="004341C3" w:rsidRPr="0077715D">
        <w:rPr>
          <w:rFonts w:asciiTheme="majorBidi" w:eastAsiaTheme="minorHAnsi" w:hAnsiTheme="majorBidi"/>
          <w:sz w:val="27"/>
          <w:szCs w:val="27"/>
          <w:rtl/>
        </w:rPr>
        <w:t xml:space="preserve"> </w:t>
      </w:r>
      <w:r w:rsidR="004341C3" w:rsidRPr="0077715D">
        <w:rPr>
          <w:rFonts w:asciiTheme="majorBidi" w:eastAsiaTheme="minorHAnsi" w:hAnsiTheme="majorBidi" w:cs="Mosawi"/>
          <w:sz w:val="27"/>
          <w:szCs w:val="27"/>
          <w:rtl/>
        </w:rPr>
        <w:t xml:space="preserve">وَأَسْمَاؤُكَ الْحُسْنَى وَمَا يُخَافُ وَيُرْجَى أَنْ </w:t>
      </w:r>
      <w:r w:rsidR="004341C3" w:rsidRPr="0077715D">
        <w:rPr>
          <w:rFonts w:asciiTheme="majorBidi" w:eastAsiaTheme="minorHAnsi" w:hAnsiTheme="majorBidi" w:cs="Mosawi"/>
          <w:sz w:val="27"/>
          <w:szCs w:val="27"/>
          <w:rtl/>
        </w:rPr>
        <w:lastRenderedPageBreak/>
        <w:t>تَجْعَلَنِي مِنْ عُتَقَائِكَ مِنَ النَّارِ» وَتَدْعُو بِمَا بَدَا لَكَ مِنْ حَاجَةٍ.</w:t>
      </w:r>
      <w:r w:rsidR="0003794E"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الرابع: خذ المصحف </w:t>
      </w:r>
      <w:r w:rsidR="004341C3" w:rsidRPr="0077715D">
        <w:rPr>
          <w:rFonts w:asciiTheme="majorBidi" w:eastAsiaTheme="minorHAnsi" w:hAnsiTheme="majorBidi" w:cs="Mosawi" w:hint="cs"/>
          <w:sz w:val="27"/>
          <w:szCs w:val="27"/>
          <w:rtl/>
        </w:rPr>
        <w:t xml:space="preserve">الشريف وضعه </w:t>
      </w:r>
      <w:r w:rsidR="004341C3" w:rsidRPr="0077715D">
        <w:rPr>
          <w:rFonts w:asciiTheme="majorBidi" w:eastAsiaTheme="minorHAnsi" w:hAnsiTheme="majorBidi" w:cs="Mosawi"/>
          <w:sz w:val="27"/>
          <w:szCs w:val="27"/>
          <w:rtl/>
        </w:rPr>
        <w:t>على رأسك، وقُل:</w:t>
      </w:r>
      <w:r w:rsidR="0003794E"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اللّهم بِحَقِّ هذَا الْقُرْآنِ، وَبِحَقِّ مَنْ اَرْسَلْتَهُ بِهِ، وَبِحَقِّ كُلِّ مُؤْمِن مَدَحْتَهُ فيهِ، وَبِحَقِّكَ عَلَيْهِمْ، فَلا </w:t>
      </w:r>
      <w:r w:rsidR="0003794E"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حَدَ اَعْرَفُ بِحَقِّكَ مِنْكَ.</w:t>
      </w:r>
      <w:r w:rsidR="0003794E"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ثمَّ قُل عَشر مرّات: بِكَ يا</w:t>
      </w:r>
      <w:r w:rsidR="0003794E" w:rsidRPr="0077715D">
        <w:rPr>
          <w:rFonts w:asciiTheme="majorBidi" w:eastAsiaTheme="minorHAnsi" w:hAnsiTheme="majorBidi" w:cs="Mosawi" w:hint="cs"/>
          <w:sz w:val="27"/>
          <w:szCs w:val="27"/>
          <w:rtl/>
        </w:rPr>
        <w:t xml:space="preserve"> الله</w:t>
      </w:r>
      <w:r w:rsidR="004341C3" w:rsidRPr="0077715D">
        <w:rPr>
          <w:rFonts w:asciiTheme="majorBidi" w:eastAsiaTheme="minorHAnsi" w:hAnsiTheme="majorBidi" w:cs="Mosawi"/>
          <w:sz w:val="27"/>
          <w:szCs w:val="27"/>
          <w:rtl/>
        </w:rPr>
        <w:t>ُ، وعَشر مرّات: بِمُحَمَّد، وعَشر مرّات: بِعَليٍّ</w:t>
      </w:r>
      <w:r w:rsidR="0003794E"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وعَشر مرّات: بِفاطِمَةَ، وعَشر مرّات: بِالْحَسَنِ</w:t>
      </w:r>
      <w:r w:rsidR="0003794E"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وعَشر مرّات: بِالْحُسَيْنِ، وعَشر مرّات: بِعَلِي بْنِ الْحُسَيْنِ، وعَشر مرّات: بِمَحَمَّدِ بْنِ عَلِيٍّ، وعَشر مرّات: بِجَعْفَرِ بْنِ مُحَمَّد، وعَشر مرّات: بِمُوسَى بْنِ جَعْفَر، وعَشر مرّات: بِعَلِيِّ بْنِ مُوسى، وعَشر مرّات: بِمُحَمَّدِ بْنِ عَلِيٍّ، وعَشر مرّات: بِعَلِيِّ بْنِ مُحَمَّد، وعَشر مرّات: بِالْحَسَنِ بْنِ عَلِيٍّ، وعَشر مرّات: بِالْحُجَّةِ، وتسأل حاجتك</w:t>
      </w:r>
      <w:r w:rsidR="0003794E" w:rsidRPr="0077715D">
        <w:rPr>
          <w:rFonts w:asciiTheme="majorBidi" w:eastAsiaTheme="minorHAnsi" w:hAnsiTheme="majorBidi" w:cs="Mosawi" w:hint="cs"/>
          <w:sz w:val="27"/>
          <w:szCs w:val="27"/>
          <w:rtl/>
        </w:rPr>
        <w:t>».</w:t>
      </w:r>
    </w:p>
    <w:p w14:paraId="6121B5DD"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lang w:val="en-GB"/>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هناك دعاءان بهذه الصيغة:</w:t>
      </w:r>
    </w:p>
    <w:p w14:paraId="1191E5AA" w14:textId="641A5452"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b/>
          <w:bCs/>
          <w:sz w:val="27"/>
          <w:szCs w:val="27"/>
          <w:rtl/>
        </w:rPr>
        <w:t>الدعاء الأوّل:</w:t>
      </w:r>
      <w:r w:rsidRPr="0077715D">
        <w:rPr>
          <w:rFonts w:asciiTheme="majorBidi" w:eastAsiaTheme="minorHAnsi" w:hAnsiTheme="majorBidi" w:cs="Mosawi"/>
          <w:sz w:val="27"/>
          <w:szCs w:val="27"/>
          <w:rtl/>
        </w:rPr>
        <w:t xml:space="preserve"> وهو الدعاء الوارد في أعمال ليلة القدر في شهر رمضان المبارك، والذي يبدو هو أنّ المصدر الرئيس لهذا الدعاء في ليلة القدر، هو السيّد علي بن طاووس (664هـ)، فقد ذكر في كتاب إقبال الأعمال ـ ونقله عنه صاحب البحار أيضاً وغيره ـ ما نصّه: </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ذكرُ دعاءٍ آخر للمصحف الشريف: ذكرنا إسناده وحديثه في كتاب إغاثة الداعي، ونذكر ها هنا المراد منه، وهو عن مولانا الصادق صلوات الله عليه، قال: خذ المصحف فدعه على رأسك، وقل: اللهم بحقّ هذا القرآن، وبحقّ من أرسلته به، وبحقّ كل مؤمن مدحته فيه، وبحقّك عليهم فلا أحد أعرف بحقّك منك، بك يا الله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ثم تقول: بمحمّد</w:t>
      </w:r>
      <w:r w:rsidRPr="0077715D">
        <w:rPr>
          <w:rFonts w:asciiTheme="majorBidi" w:eastAsiaTheme="minorHAnsi" w:hAnsiTheme="majorBidi" w:cs="Mosawi" w:hint="cs"/>
          <w:sz w:val="27"/>
          <w:szCs w:val="27"/>
          <w:rtl/>
        </w:rPr>
        <w:t xml:space="preserve"> ـ</w:t>
      </w:r>
      <w:r w:rsidRPr="0077715D">
        <w:rPr>
          <w:rFonts w:asciiTheme="majorBidi" w:eastAsiaTheme="minorHAnsi" w:hAnsiTheme="majorBidi" w:cs="Mosawi"/>
          <w:sz w:val="27"/>
          <w:szCs w:val="27"/>
          <w:rtl/>
        </w:rPr>
        <w:t xml:space="preserve"> عشر مرات، بعليّ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بفاطمة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بالحسن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بالحسين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بعلي بن الحسين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بمحمد بن علي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بجعفر بن محمد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بموسى بن جعفر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بعلي بن موسى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بمحمد بن علي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بعلي بن محمد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بالحسن بن علي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بالحجّة</w:t>
      </w:r>
      <w:r w:rsidRPr="0077715D">
        <w:rPr>
          <w:rFonts w:asciiTheme="majorBidi" w:eastAsiaTheme="minorHAnsi" w:hAnsiTheme="majorBidi" w:cs="Mosawi" w:hint="cs"/>
          <w:sz w:val="27"/>
          <w:szCs w:val="27"/>
          <w:rtl/>
        </w:rPr>
        <w:t xml:space="preserve"> ـ</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عشر</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مرات</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وتسأل</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حاجتك،</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وذكر</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في</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حديثه</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إجابة</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الداعي</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وقضاء</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حوائجه</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ذكرُ</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دعاءٍ</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آخر</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للمصحف</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الشريف</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ذكرناه</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بإسنادنا</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إليه</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في</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كتاب</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إغاثة</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ا</w:t>
      </w:r>
      <w:r w:rsidRPr="0077715D">
        <w:rPr>
          <w:rFonts w:asciiTheme="majorBidi" w:eastAsiaTheme="minorHAnsi" w:hAnsiTheme="majorBidi" w:cs="Mosawi"/>
          <w:sz w:val="27"/>
          <w:szCs w:val="27"/>
          <w:rtl/>
        </w:rPr>
        <w:t xml:space="preserve">لداعي عن علي بن يقطين رحمه الله، عن مولانا موسى بن جعفر صلوات الله عليهما يقول فيه: خذ المصحف في يدك وارفعه فوق رأسك، وقل: اللهم بحقّ هذا القرآن، وبحقّ من أرسلته إلى خلقك، وبكلّ آية هي فيه، وبحقّ كلّ مؤمن مدحته فيه، وبحقّه عليك ولا أحد أعرف بحقّه منك. يا سيدي يا سيدي يا سيدي، يا الله يا الله يا الله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عشر مرات، وبحقّ محمد</w:t>
      </w:r>
      <w:r w:rsidRPr="0077715D">
        <w:rPr>
          <w:rFonts w:asciiTheme="majorBidi" w:eastAsiaTheme="minorHAnsi" w:hAnsiTheme="majorBidi" w:cs="Mosawi" w:hint="cs"/>
          <w:sz w:val="27"/>
          <w:szCs w:val="27"/>
          <w:rtl/>
        </w:rPr>
        <w:t xml:space="preserve"> ـ عشر</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مرات،</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وبحقّ</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كلّ</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إمام ـ</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وتعدّهم</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حتى</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تنتهي</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إلى</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إمام</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زمانك</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عشر</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مرات</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فإنّك</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لا</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تقوم</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من</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موضعك</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حتى</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يقضى</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لك</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حاجتك،</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وتيسّر</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لك</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أمرك</w:t>
      </w:r>
      <w:r w:rsidRPr="0077715D">
        <w:rPr>
          <w:rFonts w:asciiTheme="majorBidi" w:eastAsiaTheme="minorHAnsi" w:hAnsiTheme="majorBidi" w:cs="Mosawi" w:hint="eastAsia"/>
          <w:sz w:val="27"/>
          <w:szCs w:val="27"/>
          <w:rtl/>
        </w:rPr>
        <w:t>»</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إقبال</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الأعمال</w:t>
      </w:r>
      <w:r w:rsidRPr="0077715D">
        <w:rPr>
          <w:rFonts w:asciiTheme="majorBidi" w:eastAsiaTheme="minorHAnsi" w:hAnsiTheme="majorBidi" w:cs="Mosawi"/>
          <w:sz w:val="27"/>
          <w:szCs w:val="27"/>
          <w:rtl/>
        </w:rPr>
        <w:t xml:space="preserve">: 346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347</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وبحار</w:t>
      </w:r>
      <w:r w:rsidRPr="0077715D">
        <w:rPr>
          <w:rFonts w:asciiTheme="majorBidi" w:eastAsiaTheme="minorHAnsi" w:hAnsiTheme="majorBidi" w:cs="Mosawi"/>
          <w:sz w:val="27"/>
          <w:szCs w:val="27"/>
          <w:rtl/>
        </w:rPr>
        <w:t xml:space="preserve"> </w:t>
      </w:r>
      <w:r w:rsidRPr="0077715D">
        <w:rPr>
          <w:rFonts w:asciiTheme="majorBidi" w:eastAsiaTheme="minorHAnsi" w:hAnsiTheme="majorBidi" w:cs="Mosawi" w:hint="cs"/>
          <w:sz w:val="27"/>
          <w:szCs w:val="27"/>
          <w:rtl/>
        </w:rPr>
        <w:t>الأنوار</w:t>
      </w:r>
      <w:r w:rsidRPr="0077715D">
        <w:rPr>
          <w:rFonts w:asciiTheme="majorBidi" w:eastAsiaTheme="minorHAnsi" w:hAnsiTheme="majorBidi" w:cs="Mosawi"/>
          <w:sz w:val="27"/>
          <w:szCs w:val="27"/>
          <w:rtl/>
        </w:rPr>
        <w:t xml:space="preserve"> 95: 146 </w:t>
      </w:r>
      <w:r w:rsidRPr="0077715D">
        <w:rPr>
          <w:rFonts w:asciiTheme="majorBidi" w:eastAsiaTheme="minorHAnsi" w:hAnsiTheme="majorBidi" w:cs="Mosawi" w:hint="cs"/>
          <w:sz w:val="27"/>
          <w:szCs w:val="27"/>
          <w:rtl/>
        </w:rPr>
        <w:t>ـ</w:t>
      </w:r>
      <w:r w:rsidRPr="0077715D">
        <w:rPr>
          <w:rFonts w:asciiTheme="majorBidi" w:eastAsiaTheme="minorHAnsi" w:hAnsiTheme="majorBidi" w:cs="Mosawi"/>
          <w:sz w:val="27"/>
          <w:szCs w:val="27"/>
          <w:rtl/>
        </w:rPr>
        <w:t xml:space="preserve"> 147).</w:t>
      </w:r>
    </w:p>
    <w:p w14:paraId="16B24930"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sz w:val="27"/>
          <w:szCs w:val="27"/>
          <w:rtl/>
        </w:rPr>
        <w:t>و</w:t>
      </w:r>
      <w:r w:rsidRPr="0077715D">
        <w:rPr>
          <w:rFonts w:asciiTheme="majorBidi" w:eastAsiaTheme="minorHAnsi" w:hAnsiTheme="majorBidi" w:cs="Mosawi"/>
          <w:sz w:val="27"/>
          <w:szCs w:val="27"/>
          <w:rtl/>
        </w:rPr>
        <w:t>قد ذكر العلامة المجلسي في كتاب (زاد المعاد: 126) أنّ هذا الدعاء بصيغته الأولى منقول عن الباقر والصادق عليهما السلام، ولكنّني أظنّ أنّ هذا سهو منه، فلم يرد حتى في بحار الأنوار ذكر هذا الدعاء مرويّاً عن الإمام الباقر، بل الذي يبدو بالمقارنة أنّ المجلسي في البحار لم يكن لديه مصدر آخر غير ابن طاووس نفسه هنا. ولعلّه يقصد رواية نشر القرآن بين اليدين التي رواها حريز بن عبد الله السجستاني وليس فيها وضع القرآن على الرأس، ولا التوسّل بالنبي وأهل بيته أساساً.</w:t>
      </w:r>
    </w:p>
    <w:p w14:paraId="2C95ACEA"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sz w:val="27"/>
          <w:szCs w:val="27"/>
          <w:rtl/>
        </w:rPr>
        <w:t>وقد اعتمد الشيخ عباس القمي (1359هـ) ذكر هذا الدعاء في ليلة القدر في كتابه (مفاتيح الجنان: 357 ـ 358)، لكنّه لم يُشر هناك إلى الصيغة الثانية من صيغ دعاء القرآن هذا، مما سبق أن ذكره ابن طاووس والمجلسي معاً. ولم يذكر ابن طاووس طريقه أو سنده هنا إلى هذا الدعاء، ولكنّه يشير إلى أنّه ذكر الإسناد إلى ذلك في كتاب إغاثة الداعي</w:t>
      </w:r>
      <w:r w:rsidRPr="0077715D">
        <w:rPr>
          <w:rFonts w:asciiTheme="majorBidi" w:eastAsiaTheme="minorHAnsi" w:hAnsiTheme="majorBidi" w:cs="Mosawi" w:hint="cs"/>
          <w:sz w:val="27"/>
          <w:szCs w:val="27"/>
          <w:rtl/>
        </w:rPr>
        <w:t>.</w:t>
      </w:r>
    </w:p>
    <w:p w14:paraId="5BC4305C"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sz w:val="27"/>
          <w:szCs w:val="27"/>
          <w:rtl/>
        </w:rPr>
        <w:lastRenderedPageBreak/>
        <w:t xml:space="preserve">والذي يبدو هو أنّ هناك فوارق بين الروايتين المرويّتين عن الإمامين الصادق والكاظم، ففي رواية الصادق يصل الدعاء إلى الإمام الثاني عشر، بينما لا نجد هذا التعبير في رواية الكاظم، وإنّما يقول: </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حتى تنتهي إلى إمام زمانك</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ولعلّ المراد من إمام زمان علي بن يقطين هو الإمام الكاظم وليس الإمام المهدي، فيكون هذان دعاءين مختلفين، وربما كانا معاً واردين في الشرع دون أيّ تنافٍ.</w:t>
      </w:r>
    </w:p>
    <w:p w14:paraId="66774AF5"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sz w:val="27"/>
          <w:szCs w:val="27"/>
          <w:rtl/>
        </w:rPr>
        <w:t>نعم، قد يقول قائل بأنّ معرفة اسم الإمام اللاحق كانت غير متوفّرة للجميع بشهادات عديدة من بعض أصحاب الأئمة، كما ورد في حقّ زرارة بن أعين مثلاً فكيف يعلّم الإمام الصادق هذا الشخص تمام الأسماء؟! فتكون الصيغة الثانية المرويّة عن الإمام الكاظم أنسب منطقيّاً من الصيغة الأولى التي هي أشهر تداولاً بين الناس اليوم، وإن كانت النتيجة في حقّ أبناء اليوم هو الصيغة الأولى؛ لأنّ المفروض أنّ إمام زمانهم ليس هو الإمام الكاظم فلاحظ جيداً. وهذا إشكال يحتاج لبسط كلام في التعليق عليه ـ سلباً أو إيجاباً ـ فلا نطيل.</w:t>
      </w:r>
    </w:p>
    <w:p w14:paraId="420848C9"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sz w:val="27"/>
          <w:szCs w:val="27"/>
          <w:rtl/>
        </w:rPr>
        <w:t>لكن لو تأمّلنا قليلاً في متن الرواية الأولى والثانية أعلاه، فنحن لا نجد أيّ إشارة إلى ليلة القدر أساساً، فلعلّ ابن طاووس حذف المقطع الذي يدلّ على ارتباط هذين الدعاءين بليلة القدر، أو أنّه أضافهما إلى أعمال ليلة القدر، نظراً لما فيهما من أهميّة وقضاء حاجة، وإلا فالنصّ نفسه ـ بحسب ما وصلنا ـ لا يدلّ على أنّ هذا الدعاء ورد في أعمال ليلة القدر بخصوصها، بل هو عملٌ عام غايته يمكن الإتيان به في ليلة القدر كأيّ ليلةٍ أخرى.</w:t>
      </w:r>
    </w:p>
    <w:p w14:paraId="360033A0"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sz w:val="27"/>
          <w:szCs w:val="27"/>
          <w:rtl/>
        </w:rPr>
        <w:t>وعلى أيّة حال، فهذا الدعاء لا نعرف مصدره ولم يُذكر له سند أصلاً، وبين ابن طاووس والإمام الصادق والكاظم ما يقرب من خمسة قرون، ومن ثمّ فهذا الدعاء ضعيف الإسناد جداً، وإذا</w:t>
      </w:r>
      <w:r w:rsidRPr="0077715D">
        <w:rPr>
          <w:rFonts w:asciiTheme="majorBidi" w:eastAsiaTheme="minorHAnsi" w:hAnsiTheme="majorBidi" w:cs="Mosawi" w:hint="cs"/>
          <w:sz w:val="27"/>
          <w:szCs w:val="27"/>
          <w:rtl/>
        </w:rPr>
        <w:t xml:space="preserve"> أُت</w:t>
      </w:r>
      <w:r w:rsidRPr="0077715D">
        <w:rPr>
          <w:rFonts w:asciiTheme="majorBidi" w:eastAsiaTheme="minorHAnsi" w:hAnsiTheme="majorBidi" w:cs="Mosawi"/>
          <w:sz w:val="27"/>
          <w:szCs w:val="27"/>
          <w:rtl/>
        </w:rPr>
        <w:t>ي به فيؤتى به بالعنوان الدعائي العام، لا بعنوان وروده بخصوصه، فضلاً عن عنوان كونه من أعمال ليلة القدر بخصوصها، وبالتالي لا يستدلّ به في مطلب عقدي أو أخلاقي أو غيرهما، نعم بناء على قاعدة التسامح في أدلّة السنن ـ والتي لا نؤمن بها ـ يمكن الإتيان بهذا الدعاء بوصفه دعاءً مستحباً. وسيكون لنا كلام له علاقة بالموضوع قريباً عند الحديث عن الدعاء الثاني، فانتظر.</w:t>
      </w:r>
    </w:p>
    <w:p w14:paraId="50960139"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sz w:val="27"/>
          <w:szCs w:val="27"/>
          <w:rtl/>
        </w:rPr>
        <w:t>وأمّا إحالة السيد ابن طاووس على كتاب إغاثة الداعي، فقد تكرّرت منه في بعض المواضع القليلة، لكنّ هذا الكتاب غير متوفّر اليوم، بل قد يظهر من صاحب الذريعة وغيره ذلك. وأمّا اعتقاد ابن طاووس أو المجلسي أو الشيخ عباس القمي بصحّة هذا الدعاء، فهو وجهة نظر شخصيّة لهم لا تُلزم غيرهم بشيء، خاصّةً ابن طاووس الذي يعلم الجميع ـ بمراجعة مقدّمته على كتابه فلاح السائل ـ كم هو متساهل في أمر إثبات الحديث ويغضّ الطرف عن التضعيفات والطعون في الرواة، حتى لا يرد أيّ طعن على أيّ راوٍ تقريباً! فلتُراجع مقدّمته فهي نافعة في بيان منهجه الحديثي العام رحمه الله.</w:t>
      </w:r>
    </w:p>
    <w:p w14:paraId="5B9DF69C"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b/>
          <w:bCs/>
          <w:sz w:val="27"/>
          <w:szCs w:val="27"/>
          <w:rtl/>
        </w:rPr>
        <w:t>الدعاء الثاني:</w:t>
      </w:r>
      <w:r w:rsidRPr="0077715D">
        <w:rPr>
          <w:rFonts w:asciiTheme="majorBidi" w:eastAsiaTheme="minorHAnsi" w:hAnsiTheme="majorBidi" w:cs="Mosawi"/>
          <w:sz w:val="27"/>
          <w:szCs w:val="27"/>
          <w:rtl/>
        </w:rPr>
        <w:t xml:space="preserve"> ما رواه الشيخ الطوسي في الأمالي بعيداً عن ليلة القدر أو أعمال شهر رمضان المبارك، وهو ما نصّه: </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أبو محمد الفحام، قال: حدّثني أبو الحسن محمد بن أحمد الهاشمي المنصوري بسرّ من رأى، قال: حدّثنا أبو السرى سهل بن يعقوب بن إسحاق مؤذّن المسجد المعلق بصف شنيف بسر من رأى سنة ثمان وتسعين ومائتين، قال: حدثنا الحسن بن عبد الله بن مطهر (مطر)، عن محمد بن سليمان الديلمي، عن أبيه، قال: جاء رجل إلى سيّدنا الصادق</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فقال له: يا سيدي، أشكو إليك دَيناً ركبني وسلطاناً غشمني، وأريد أن تعلّمني دعاءً اغتنم به غنيمة أقضي بها ديني وأكفي بها ظلم سلطاني. فقال: إذا جنّك الليل، فصلّ ركعتين، اقرأ في الأولى منهما الحمد وآية الكرسي، وفي الركعة الثانية الحمد </w:t>
      </w:r>
      <w:r w:rsidRPr="0077715D">
        <w:rPr>
          <w:rFonts w:asciiTheme="majorBidi" w:eastAsiaTheme="minorHAnsi" w:hAnsiTheme="majorBidi" w:cs="Mosawi"/>
          <w:sz w:val="27"/>
          <w:szCs w:val="27"/>
          <w:rtl/>
        </w:rPr>
        <w:lastRenderedPageBreak/>
        <w:t>وآخر الحشر: لو أنزلنا هذا القرآن على جبل. إلى خاتمة السورة، ثم خذ المصحف فدعه على رأسك وقل: بهذا القرآن وبحقّ من أرسلته به، وبحقّ كلّ مؤمن مدحته فيه، وبحقّك عليهم، فلا أحد أعرف بحقّك منك، بك يا الله عشر مرات، ثم تقول: يا محمد عشر مرات، يا علي عشر مرات، يا فاطمة عشر مرات، يا حسن عشر مرات، يا حسين عشر مرات، يا علي بن الحسين عشر مرات، يا محمد بن علي عشر مرات، يا جعفر بن محمد عشر مرات، يا موسى بن جعفر عشر مرات، يا علي بن موسى عشر مرات، يا محمد بن علي عشر مرات، يا علي بن محمد عشر مرات، يا حسين (حسن) بن علي عشر مرات، يا حجّة عشر مرات. ثم تسأل الله (تعالى) حاجتك. قال: فمضى الرجل وعاد إليه بعد مدّة، قد قضى دينه، وصلح له سلطانه، وعظم يساره</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(أمالي الطوسي: 292 ـ 293؛ وتفصيل وسائل الشيعة 8: 125 ـ 126؛ وبحار الأنوار 88: 346، و89: 112 ـ 113؛ ومفاتيح الجنان (الباقيات الصالحات): 943).</w:t>
      </w:r>
    </w:p>
    <w:p w14:paraId="1EE62008"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sz w:val="27"/>
          <w:szCs w:val="27"/>
          <w:rtl/>
        </w:rPr>
        <w:t>وهذا الدعاء ـ كما هو واضح من متنه ـ لا علاقة له بليلة القدر ولا بأعمال شهر رمضان المبارك، بل له علاقة بردّ السلطان وقضاء الديون والحاجات، وامتياز هذا الدعاء عن الدعاءين السابقين هو أنّه يخاطب أهل البيت أنفسهم، فهو يقول: يا علي يا فاطمة، بينما رأينا في الدعاءين السابقين مخاطبة الله بحقّهم، فتقول: يا الله بفاطمة.. بعليّ.. بالحسن.. ومن الواضح أنّ سند هذا الدعاء مذكور، وبصرف النظر عن تصحيح نسبة كتاب الأمالي للطوسي أو لولد الطوسي (وهناك كلام كثير في هذا) ممّا يرتاب فيه بعضهم اليوم ويتحفّظ بعض الشيء، مثل الشيخ آصف محسني.. بصرف النظر عن ذلك، فهذا الحديث ضعيف بل سنده تالف، وذلك أنّ فيه سلسلة من المجاهيل بل والضعفاء، مثل سليمان الديلمي الذي لم يوثّق في كتب الرجال، بل نقل الكشي أنّه من الغلاة الكبار (رجال الكشي 2: 673)، وذكر فيه النجاشي أنّه غمز عليه، وأنّه قيل: كان غالياً كذاباً. وكذلك ابنه محمّد لا يعمل بما انفردا به من الرواية (رجال النجاشي: 182). وأمّا ابنه فنصّ الطوسي في الرجال على أنه يُرمى بالغلوّ (رجال الطوسي: 343)، وضعّفه في موضع آخر من رجاله أيضاً وفقاً لبعض النسخ (رجال الطوسي: 363)، وقال عنه النجاشي بأنّه ضعيف جداً لا يعوّل عليه في شيء (رجال النجاشي: 365). وأيضاً في السند الحسن بن علي بن مطهر، وهو رجل مهمل جداً قليل الرواية للغاية، وقد ذكر النمازي الشاهرودي أنّهم لم يذكروه مقرّاً بأنّه لم يتعرّضوا له بتوثيق أو غيره (مستدركات علم رجال الحديث 2: 425 ـ 426). وكذلك الحال في سهل بن يعقوب بن إسحاق، فإنّه لم يذكره أحدٌ بتوثيقٍ، ورواياته قليلةٌ للغاية.. وفي مثل سندٍ كهذا كيف يمكن تحصيل الرواية المعتبرة، فضلاً عن الوثوق والاطمئنان بالصدور؟! وعليه فهذه الرواية غير صحيحة أيضاً، مضافاً إلى أنّ الشيخ الطوسي لم يذكرها في كتاب مصباح المتهجّد المخصّص للأدعيّة والأعمال، ولم ترد هذه الرواية في المصادر الحديثية الكبرى الأمّ عند الشيعة أو السنّة أو غيرهم.</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بل إنّني أحتمل أنّ السيد ابن طاووس قصد في الصيغة الأولى من صيغتي الدعاء الأوّل هذه الرواية بالذات، ولعلّه وضعها في أعمال ليلة القدر بعد أن رأى الأهميّة فيها.</w:t>
      </w:r>
    </w:p>
    <w:p w14:paraId="54DE081C"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b/>
          <w:bCs/>
          <w:sz w:val="27"/>
          <w:szCs w:val="27"/>
          <w:rtl/>
        </w:rPr>
        <w:t xml:space="preserve">والنتيجة: </w:t>
      </w:r>
      <w:r w:rsidRPr="0077715D">
        <w:rPr>
          <w:rFonts w:asciiTheme="majorBidi" w:eastAsiaTheme="minorHAnsi" w:hAnsiTheme="majorBidi" w:cs="Mosawi"/>
          <w:sz w:val="27"/>
          <w:szCs w:val="27"/>
          <w:rtl/>
        </w:rPr>
        <w:t>إنّ مختلف الروايات التي وردت بعنوان دعاء نشر المصحف الشريف على الرأس لم تثبت، بل لم يثبت إطلاقاً أنّها وردت في خصوص ليلة القدر أو من أعمالها المنسوبة إليها، فكلّ دعاء لا يرى فيه الإنسان مشكلةً متنيّةً مضمونيّة يمكنه أن يدعو الله به، لكن إذا لم يثبت صحّته واعتباره فلا يمكنه نسبته إلى الدين أو الإفتاء باستحبابه أو البناء على ذلك أو الاستدلال به لإثبات أمر عقدي أو فقهي أو أخلاقي، بل يؤتى به إمّا بعنوان الدعاء المطلق أو بعنوان رجاء المطلوبيّة. نعم يمكن الدعاء به بعنوان الاستحباب بناءً على قاعدة التسامح في أدلّة السنن والتي قلنا بأنّها غير ثابتة.</w:t>
      </w:r>
    </w:p>
    <w:p w14:paraId="323F237A"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sz w:val="27"/>
          <w:szCs w:val="27"/>
          <w:rtl/>
        </w:rPr>
        <w:lastRenderedPageBreak/>
        <w:t>وينتج أيضاً عن ذلك أنّ الاستدلال بهذا الدعاء ـ أعني الدعاء الثاني، وليس الصيغتين الأوليين من الدعاء الأوّل ـ لإثبات مسألة التوسّل، بمعنى توجيه الطلب والدعاء لأهل البيت أنفسهم، غيرُ صحيح، وهو من الروايات القليلة جداً التي يظهر منها الدعاء الموجّه للنبي وأهل بيته مباشرةً.</w:t>
      </w:r>
    </w:p>
    <w:p w14:paraId="18F7084A" w14:textId="7777777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b/>
          <w:bCs/>
          <w:sz w:val="27"/>
          <w:szCs w:val="27"/>
          <w:rtl/>
        </w:rPr>
        <w:t>وأمّا إشكال بعض أهل السنّة اليوم على هذا الدعاء بأنّه بدعة ووضع المصاحف على الرؤوس كذلك، وأنّ الأجدر هو العمل بالقرآن، فهو إشكال غير صحيح؛</w:t>
      </w:r>
      <w:r w:rsidRPr="0077715D">
        <w:rPr>
          <w:rFonts w:asciiTheme="majorBidi" w:eastAsiaTheme="minorHAnsi" w:hAnsiTheme="majorBidi" w:cs="Mosawi"/>
          <w:sz w:val="27"/>
          <w:szCs w:val="27"/>
          <w:rtl/>
        </w:rPr>
        <w:t xml:space="preserve"> فبصرف النظر عن ثبوت هذا الدعاء وعدمه، لا نجد في وضع القرآن على الرأس أيّ بدعة أو شرك، فهو توسّل إلى الله تعالى ببركة هذه الشخصيّات العظيمة، والدعاء موجّهٌ إليه سبحانه، كما هي العادة الجارية بين الشيعة في ليالي القدر اليوم، فليس في الأمر شرك أو كفر، بل قد ورد في بعض الروايات من طرق أهل السنّة ما يفيد وضع بعض الصحابة القرآن على رأسه، ولا نريد أن نطيل في هذا السجال. والعملُ بالقرآن مطلوب، لكنّ ضمّ هذا الدعاء إلى العمل ليس أمراً منبوذاً، وإذا لم يثبت عندي هذا الدعاء أو عندك فلا يعني أنّ من ثبت عنده والتزم باستحبابه ومارسه فهو مبتدع، فالاختلاف في تصحيح الأحاديث عظيم بين العلماء منذ قديم الأيّام، ولا ضير في ذلك هنا.</w:t>
      </w:r>
    </w:p>
    <w:p w14:paraId="4D77EDEC" w14:textId="00DFA6A7" w:rsidR="0003794E"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sz w:val="27"/>
          <w:szCs w:val="27"/>
          <w:rtl/>
        </w:rPr>
        <w:t xml:space="preserve">ولا بأس أن </w:t>
      </w:r>
      <w:r w:rsidRPr="0077715D">
        <w:rPr>
          <w:rFonts w:asciiTheme="majorBidi" w:eastAsiaTheme="minorHAnsi" w:hAnsiTheme="majorBidi" w:cs="Mosawi" w:hint="cs"/>
          <w:sz w:val="27"/>
          <w:szCs w:val="27"/>
          <w:rtl/>
        </w:rPr>
        <w:t>أ</w:t>
      </w:r>
      <w:r w:rsidRPr="0077715D">
        <w:rPr>
          <w:rFonts w:asciiTheme="majorBidi" w:eastAsiaTheme="minorHAnsi" w:hAnsiTheme="majorBidi" w:cs="Mosawi"/>
          <w:sz w:val="27"/>
          <w:szCs w:val="27"/>
          <w:rtl/>
        </w:rPr>
        <w:t>شير أخيراً إلى أنّ مصطلح (دعاء القرآن) يُطلق أحياناً ويُراد به الأدعية التي وردت في القرآن الكريم نفسه، وهذا لا علاقة له ببحثنا هنا، وإنّما نقصد خصوص الدعاء الذي يُنشر فيه القرآن على الرأس ويجري فيه التوسّ</w:t>
      </w:r>
      <w:r w:rsidRPr="0077715D">
        <w:rPr>
          <w:rFonts w:asciiTheme="majorBidi" w:eastAsiaTheme="minorHAnsi" w:hAnsiTheme="majorBidi" w:cs="Mosawi" w:hint="cs"/>
          <w:sz w:val="27"/>
          <w:szCs w:val="27"/>
          <w:rtl/>
        </w:rPr>
        <w:t>ل.</w:t>
      </w:r>
    </w:p>
    <w:p w14:paraId="740E8C2D" w14:textId="77777777" w:rsidR="00937E06" w:rsidRPr="0077715D" w:rsidRDefault="00937E06" w:rsidP="00937E06">
      <w:pPr>
        <w:widowControl w:val="0"/>
        <w:bidi/>
        <w:spacing w:line="216" w:lineRule="auto"/>
        <w:ind w:firstLine="284"/>
        <w:jc w:val="both"/>
        <w:rPr>
          <w:rFonts w:asciiTheme="majorBidi" w:eastAsiaTheme="minorHAnsi" w:hAnsiTheme="majorBidi" w:cs="Mosawi"/>
          <w:sz w:val="27"/>
          <w:szCs w:val="27"/>
          <w:rtl/>
        </w:rPr>
      </w:pPr>
    </w:p>
    <w:p w14:paraId="2D13C9F5" w14:textId="2EBD7F3B" w:rsidR="00937E06" w:rsidRPr="0077715D" w:rsidRDefault="00937E06" w:rsidP="00937E06">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4 ـ زيارة الإمام الحسين</w:t>
      </w:r>
    </w:p>
    <w:p w14:paraId="1D910B31" w14:textId="624124F3" w:rsidR="00A5254C" w:rsidRPr="0077715D" w:rsidRDefault="0003794E" w:rsidP="0003794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الخامس: </w:t>
      </w:r>
      <w:r w:rsidR="004341C3" w:rsidRPr="0077715D">
        <w:rPr>
          <w:rFonts w:asciiTheme="majorBidi" w:eastAsiaTheme="minorHAnsi" w:hAnsiTheme="majorBidi" w:cs="Mosawi" w:hint="cs"/>
          <w:sz w:val="27"/>
          <w:szCs w:val="27"/>
          <w:rtl/>
        </w:rPr>
        <w:t>يزور الإمام الحسين</w:t>
      </w:r>
      <w:r w:rsidR="004341C3" w:rsidRPr="0077715D">
        <w:rPr>
          <w:rFonts w:asciiTheme="majorBidi" w:eastAsiaTheme="minorHAnsi" w:hAnsiTheme="majorBidi" w:cs="Mosawi"/>
          <w:sz w:val="27"/>
          <w:szCs w:val="27"/>
          <w:rtl/>
        </w:rPr>
        <w:t>×، في الحديث:.. إِذَا كَانَ لَيْلَةُ الْقَدْرِ</w:t>
      </w:r>
      <w:r w:rsidR="004341C3"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وَفِيهَا يُفْرَقُ كُلُّ أَمْرٍ حَكِيمٍ، نَادَى مُنَادٍ تِلْكَ اللَّيْلَةَ مِنْ بُطْنَانِ الْعَرْشِ: إِنَّ الله تَعَالَى قَدْ غَفَرَ لِمَنْ أَتَى قَبْرَ الْحُسَيْنِ× فِي هَذِهِ اللَّيْلَةِ</w:t>
      </w:r>
      <w:r w:rsidR="00A5254C" w:rsidRPr="0077715D">
        <w:rPr>
          <w:rFonts w:asciiTheme="majorBidi" w:eastAsiaTheme="minorHAnsi" w:hAnsiTheme="majorBidi" w:cs="Mosawi" w:hint="cs"/>
          <w:sz w:val="27"/>
          <w:szCs w:val="27"/>
          <w:rtl/>
        </w:rPr>
        <w:t>».</w:t>
      </w:r>
    </w:p>
    <w:p w14:paraId="2FEFC80D" w14:textId="759D2FB0" w:rsidR="004341C3" w:rsidRPr="0077715D" w:rsidRDefault="00A5254C" w:rsidP="00A5254C">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الرواية المشار إليها أوردها الطوسي في (تهذيب الأحكام 6: 49)، وهي مصحّحة سنداً، لكنّها آحاديّة</w:t>
      </w:r>
      <w:r w:rsidR="004341C3" w:rsidRPr="0077715D">
        <w:rPr>
          <w:rFonts w:asciiTheme="majorBidi" w:eastAsiaTheme="minorHAnsi" w:hAnsiTheme="majorBidi" w:cs="Mosawi"/>
          <w:sz w:val="27"/>
          <w:szCs w:val="27"/>
          <w:rtl/>
        </w:rPr>
        <w:t>.</w:t>
      </w:r>
    </w:p>
    <w:p w14:paraId="001BA909" w14:textId="77777777" w:rsidR="00937E06" w:rsidRPr="0077715D" w:rsidRDefault="00937E06" w:rsidP="00937E06">
      <w:pPr>
        <w:widowControl w:val="0"/>
        <w:bidi/>
        <w:spacing w:line="216" w:lineRule="auto"/>
        <w:ind w:firstLine="284"/>
        <w:jc w:val="both"/>
        <w:rPr>
          <w:rFonts w:asciiTheme="majorBidi" w:eastAsiaTheme="minorHAnsi" w:hAnsiTheme="majorBidi" w:cs="Mosawi"/>
          <w:sz w:val="27"/>
          <w:szCs w:val="27"/>
          <w:rtl/>
        </w:rPr>
      </w:pPr>
    </w:p>
    <w:p w14:paraId="72FD736D" w14:textId="38A6D9A3" w:rsidR="00937E06" w:rsidRPr="0077715D" w:rsidRDefault="00937E06" w:rsidP="00937E06">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5 ـ إحياء الليالي بالعبادة و..</w:t>
      </w:r>
    </w:p>
    <w:p w14:paraId="1CDA5F6F" w14:textId="4D4849B2" w:rsidR="004341C3" w:rsidRPr="0077715D" w:rsidRDefault="00A5254C" w:rsidP="00BD3FC9">
      <w:pPr>
        <w:widowControl w:val="0"/>
        <w:bidi/>
        <w:spacing w:line="216" w:lineRule="auto"/>
        <w:ind w:firstLine="284"/>
        <w:jc w:val="both"/>
        <w:rPr>
          <w:rFonts w:asciiTheme="majorBidi" w:eastAsiaTheme="minorHAnsi" w:hAnsiTheme="majorBidi" w:cs="Mosawi"/>
          <w:sz w:val="27"/>
          <w:szCs w:val="27"/>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السادس: </w:t>
      </w:r>
      <w:r w:rsidR="004341C3" w:rsidRPr="0077715D">
        <w:rPr>
          <w:rFonts w:asciiTheme="majorBidi" w:eastAsiaTheme="minorHAnsi" w:hAnsiTheme="majorBidi" w:cs="Mosawi" w:hint="cs"/>
          <w:sz w:val="27"/>
          <w:szCs w:val="27"/>
          <w:rtl/>
        </w:rPr>
        <w:t xml:space="preserve">يحيي هذه الليالي؛ </w:t>
      </w:r>
      <w:r w:rsidR="004341C3" w:rsidRPr="0077715D">
        <w:rPr>
          <w:rFonts w:asciiTheme="majorBidi" w:eastAsiaTheme="minorHAnsi" w:hAnsiTheme="majorBidi" w:cs="Mosawi"/>
          <w:sz w:val="27"/>
          <w:szCs w:val="27"/>
          <w:rtl/>
        </w:rPr>
        <w:t>ففي الحديث: مَنْ أَحْيَا لَيْلَةَ الْقَدْرِ غُفِرَتْ لَهُ ذُنُوبُهُ وَلَوْ كَانَتْ ذُنُوبُهُ عَدَدَ نُجُومِ السَّمَاءِ وَمَثَاقِيلِ الْجِبَالِ وَمَكَايِيلِ الْبِحَارِ</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w:t>
      </w:r>
    </w:p>
    <w:p w14:paraId="523921AF" w14:textId="5D5A5894" w:rsidR="00A5254C" w:rsidRPr="0077715D" w:rsidRDefault="00A5254C" w:rsidP="00BD3FC9">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إحياء ليلة القدر بالدعاء والذكر والعبادة من الأمور التي وردت فيها العديد من الروايات، لكنّ الرواية التي نقلها الشيخ القمي هنا ضعيفة السند بابن الحريش وغيره، وقد أوردها الشيخ الصدوق في (فضائل الأشهر الثلاثة: 117).</w:t>
      </w:r>
    </w:p>
    <w:p w14:paraId="0FE33C10" w14:textId="77777777" w:rsidR="00937E06" w:rsidRPr="0077715D" w:rsidRDefault="00937E06" w:rsidP="00937E06">
      <w:pPr>
        <w:widowControl w:val="0"/>
        <w:bidi/>
        <w:spacing w:line="216" w:lineRule="auto"/>
        <w:ind w:firstLine="284"/>
        <w:jc w:val="both"/>
        <w:rPr>
          <w:rFonts w:asciiTheme="majorBidi" w:eastAsiaTheme="minorHAnsi" w:hAnsiTheme="majorBidi" w:cs="Mosawi"/>
          <w:sz w:val="27"/>
          <w:szCs w:val="27"/>
          <w:rtl/>
        </w:rPr>
      </w:pPr>
    </w:p>
    <w:p w14:paraId="3044BF6F" w14:textId="08F0F1B7" w:rsidR="00937E06" w:rsidRPr="0077715D" w:rsidRDefault="00937E06" w:rsidP="00937E06">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6 ـ صلاة مائة ركعة</w:t>
      </w:r>
    </w:p>
    <w:p w14:paraId="008BF9F6" w14:textId="4AE47E90" w:rsidR="004341C3" w:rsidRPr="0077715D" w:rsidRDefault="00780613" w:rsidP="00F71FAB">
      <w:pPr>
        <w:widowControl w:val="0"/>
        <w:bidi/>
        <w:spacing w:line="216" w:lineRule="auto"/>
        <w:ind w:firstLine="284"/>
        <w:jc w:val="both"/>
        <w:rPr>
          <w:rFonts w:asciiTheme="majorBidi" w:eastAsiaTheme="minorHAnsi" w:hAnsiTheme="majorBidi" w:cs="Mosawi"/>
          <w:sz w:val="27"/>
          <w:szCs w:val="27"/>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السابع: </w:t>
      </w:r>
      <w:r w:rsidR="004341C3" w:rsidRPr="0077715D">
        <w:rPr>
          <w:rFonts w:asciiTheme="majorBidi" w:eastAsiaTheme="minorHAnsi" w:hAnsiTheme="majorBidi" w:cs="Mosawi" w:hint="cs"/>
          <w:sz w:val="27"/>
          <w:szCs w:val="27"/>
          <w:rtl/>
        </w:rPr>
        <w:t>يصلّي مائة ركعة ففيها فضل</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hint="cs"/>
          <w:sz w:val="27"/>
          <w:szCs w:val="27"/>
          <w:rtl/>
        </w:rPr>
        <w:t xml:space="preserve"> كثير، وأفضلها يقرأ في كل</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hint="cs"/>
          <w:sz w:val="27"/>
          <w:szCs w:val="27"/>
          <w:rtl/>
        </w:rPr>
        <w:t xml:space="preserve"> ركعة بعد (الحمد) عشر مرّات (التوحيد)</w:t>
      </w:r>
      <w:r w:rsidR="00F71FAB" w:rsidRPr="0077715D">
        <w:rPr>
          <w:rFonts w:asciiTheme="majorBidi" w:eastAsiaTheme="minorHAnsi" w:hAnsiTheme="majorBidi" w:cs="Mosawi" w:hint="cs"/>
          <w:sz w:val="27"/>
          <w:szCs w:val="27"/>
          <w:rtl/>
        </w:rPr>
        <w:t>.</w:t>
      </w:r>
    </w:p>
    <w:p w14:paraId="4B864EAF" w14:textId="452CB1DA" w:rsidR="00EF048D" w:rsidRPr="0077715D" w:rsidRDefault="00EF048D" w:rsidP="00BD3FC9">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w:t>
      </w:r>
      <w:r w:rsidR="00F71FAB" w:rsidRPr="0077715D">
        <w:rPr>
          <w:rFonts w:asciiTheme="majorBidi" w:eastAsiaTheme="minorHAnsi" w:hAnsiTheme="majorBidi" w:cs="Mosawi" w:hint="cs"/>
          <w:sz w:val="27"/>
          <w:szCs w:val="27"/>
          <w:rtl/>
        </w:rPr>
        <w:t xml:space="preserve">هذه الصلاة التي موردها الليلة الواحدة والعشرون والثالثة والعشرون، نقلها الصدوق في (فضائل الأشهر </w:t>
      </w:r>
      <w:r w:rsidR="00F71FAB" w:rsidRPr="0077715D">
        <w:rPr>
          <w:rFonts w:asciiTheme="majorBidi" w:eastAsiaTheme="minorHAnsi" w:hAnsiTheme="majorBidi" w:cs="Mosawi" w:hint="cs"/>
          <w:sz w:val="27"/>
          <w:szCs w:val="27"/>
          <w:rtl/>
        </w:rPr>
        <w:lastRenderedPageBreak/>
        <w:t>الثلاثة: 103 ـ 104)، وفي السند صالح بن أبي حماد الرازي الذي لم تثبت وثاقته، وروى قريباً منها في (الخصال : 519)، بسندٍ فيه الحسين بن الحسن بن أبان القمي الذي لم تثبت وثاقته أيضاً</w:t>
      </w:r>
      <w:r w:rsidR="00BA12D1" w:rsidRPr="0077715D">
        <w:rPr>
          <w:rFonts w:asciiTheme="majorBidi" w:eastAsiaTheme="minorHAnsi" w:hAnsiTheme="majorBidi" w:cs="Mosawi" w:hint="cs"/>
          <w:sz w:val="27"/>
          <w:szCs w:val="27"/>
          <w:rtl/>
        </w:rPr>
        <w:t>، لكنّ الصدوق نقل الرواية في (كتاب من لا يحضره الفقيه 2: 156)، بطريقه ـ ظاهراً ـ إلى سليمان الجعفري الثقة، وطريقه إليه صحيح، فالرواية معتبرة.</w:t>
      </w:r>
    </w:p>
    <w:p w14:paraId="24537AD9" w14:textId="77777777" w:rsidR="00937E06" w:rsidRPr="0077715D" w:rsidRDefault="00937E06" w:rsidP="00937E06">
      <w:pPr>
        <w:widowControl w:val="0"/>
        <w:bidi/>
        <w:spacing w:line="216" w:lineRule="auto"/>
        <w:ind w:firstLine="284"/>
        <w:jc w:val="both"/>
        <w:rPr>
          <w:rFonts w:asciiTheme="majorBidi" w:eastAsiaTheme="minorHAnsi" w:hAnsiTheme="majorBidi" w:cs="Mosawi"/>
          <w:sz w:val="27"/>
          <w:szCs w:val="27"/>
          <w:rtl/>
        </w:rPr>
      </w:pPr>
    </w:p>
    <w:p w14:paraId="622FD3CB" w14:textId="4FE26442" w:rsidR="00937E06" w:rsidRPr="0077715D" w:rsidRDefault="00937E06" w:rsidP="00937E06">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7 ـ دعاء: اللهم إنّي أمسيت لك عبداً داخراً، ودعاء الجوشن..</w:t>
      </w:r>
    </w:p>
    <w:p w14:paraId="3E5B5B1B" w14:textId="11069D01" w:rsidR="004341C3" w:rsidRPr="0077715D" w:rsidRDefault="00EF048D" w:rsidP="00834D40">
      <w:pPr>
        <w:widowControl w:val="0"/>
        <w:bidi/>
        <w:spacing w:line="216" w:lineRule="auto"/>
        <w:ind w:firstLine="284"/>
        <w:jc w:val="both"/>
        <w:rPr>
          <w:rFonts w:asciiTheme="majorBidi" w:eastAsiaTheme="minorHAnsi" w:hAnsiTheme="majorBidi" w:cs="Mosawi"/>
          <w:sz w:val="27"/>
          <w:szCs w:val="27"/>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الثامن: </w:t>
      </w:r>
      <w:r w:rsidR="004341C3" w:rsidRPr="0077715D">
        <w:rPr>
          <w:rFonts w:asciiTheme="majorBidi" w:eastAsiaTheme="minorHAnsi" w:hAnsiTheme="majorBidi" w:cs="Mosawi" w:hint="cs"/>
          <w:sz w:val="27"/>
          <w:szCs w:val="27"/>
          <w:rtl/>
        </w:rPr>
        <w:t>يقرأ</w:t>
      </w:r>
      <w:r w:rsidR="004341C3" w:rsidRPr="0077715D">
        <w:rPr>
          <w:rFonts w:asciiTheme="majorBidi" w:eastAsiaTheme="minorHAnsi" w:hAnsiTheme="majorBidi" w:cs="Mosawi"/>
          <w:sz w:val="27"/>
          <w:szCs w:val="27"/>
          <w:rtl/>
        </w:rPr>
        <w:t>:</w:t>
      </w:r>
      <w:r w:rsidR="00834D40"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 xml:space="preserve">اللّهم اِنّي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مْسَيْتُ لَكَ عَبْدًا داخِرًا لا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مْلِكُ لِنَفْسي نَفْعًا وَلا ضَرًّا، وَلا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صْرِفُ عَنْها سُوءًا،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شْهَدُ بِذلِكَ عَلى نَفْسي،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عْتَرِفُ لَكَ بِضَعْفِ قُوَّتي، وَقِلَّةِ حيلَتي، فَصَلِّ عَلى مُحَمَّد وَآلِ مُحَمَّد،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نْجِزْ لي ما وَعَدْتَني وَجَميعَ الْمُؤْمِنينَ وَالْمُؤْمِناتِ مِنَ الْمَغْفِرَةِ في هذِهِ اللَّيْلَةِ،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تْمِمْ عَلَيَّ ما آتَيْتَني فَ</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 xml:space="preserve">نّي عَبْدُكَ الْمِسْكينُ الْمُسْتَكينُ الضَّعيفُ الْفَقيرُ الْمَهينُ، اللّهم لا تَجْعَلْني ناسِيًا لِذِكْرِكَ فيما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وْلَيْتَني، وَلا ل</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 xml:space="preserve">حْسانِكَ فيما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عْطَيْتَني، وَلا آيِسًا مِنْ اِجابَتِكَ وَ</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 xml:space="preserve">نْ </w:t>
      </w:r>
      <w:r w:rsidRPr="0077715D">
        <w:rPr>
          <w:rFonts w:asciiTheme="majorBidi" w:eastAsiaTheme="minorHAnsi" w:hAnsiTheme="majorBidi" w:cs="Mosawi" w:hint="cs"/>
          <w:sz w:val="27"/>
          <w:szCs w:val="27"/>
          <w:rtl/>
        </w:rPr>
        <w:t>أب</w:t>
      </w:r>
      <w:r w:rsidR="004341C3" w:rsidRPr="0077715D">
        <w:rPr>
          <w:rFonts w:asciiTheme="majorBidi" w:eastAsiaTheme="minorHAnsi" w:hAnsiTheme="majorBidi" w:cs="Mosawi"/>
          <w:sz w:val="27"/>
          <w:szCs w:val="27"/>
          <w:rtl/>
        </w:rPr>
        <w:t xml:space="preserve">طَأَتَ عَنّي، في سَرّاءَ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وْ ضَرّاءَ،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وْ شِدَّة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وْ رَخاء،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وْ عافِيَة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وْ بَلاء،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وْ بُؤْس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وْ نَعْماءَ</w:t>
      </w:r>
      <w:r w:rsidRPr="0077715D">
        <w:rPr>
          <w:rFonts w:asciiTheme="majorBidi" w:eastAsiaTheme="minorHAnsi" w:hAnsiTheme="majorBidi" w:cs="Mosawi" w:hint="cs"/>
          <w:sz w:val="27"/>
          <w:szCs w:val="27"/>
          <w:rtl/>
        </w:rPr>
        <w:t>، إ</w:t>
      </w:r>
      <w:r w:rsidR="004341C3" w:rsidRPr="0077715D">
        <w:rPr>
          <w:rFonts w:asciiTheme="majorBidi" w:eastAsiaTheme="minorHAnsi" w:hAnsiTheme="majorBidi" w:cs="Mosawi"/>
          <w:sz w:val="27"/>
          <w:szCs w:val="27"/>
          <w:rtl/>
        </w:rPr>
        <w:t>نَّكَ سَميعُ الدعاء».</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hint="cs"/>
          <w:sz w:val="27"/>
          <w:szCs w:val="27"/>
          <w:rtl/>
        </w:rPr>
        <w:t xml:space="preserve">هذا الدعاء رواه الكفعمي </w:t>
      </w:r>
      <w:r w:rsidR="004341C3" w:rsidRPr="0077715D">
        <w:rPr>
          <w:rFonts w:asciiTheme="majorBidi" w:eastAsiaTheme="minorHAnsi" w:hAnsiTheme="majorBidi" w:cs="Mosawi"/>
          <w:sz w:val="27"/>
          <w:szCs w:val="27"/>
          <w:rtl/>
        </w:rPr>
        <w:t xml:space="preserve">عن الإمام زين العابدين×، </w:t>
      </w:r>
      <w:r w:rsidR="004341C3" w:rsidRPr="0077715D">
        <w:rPr>
          <w:rFonts w:asciiTheme="majorBidi" w:eastAsiaTheme="minorHAnsi" w:hAnsiTheme="majorBidi" w:cs="Mosawi" w:hint="cs"/>
          <w:sz w:val="27"/>
          <w:szCs w:val="27"/>
          <w:rtl/>
        </w:rPr>
        <w:t xml:space="preserve">بأنَّه </w:t>
      </w:r>
      <w:r w:rsidR="004341C3" w:rsidRPr="0077715D">
        <w:rPr>
          <w:rFonts w:asciiTheme="majorBidi" w:eastAsiaTheme="minorHAnsi" w:hAnsiTheme="majorBidi" w:cs="Mosawi"/>
          <w:sz w:val="27"/>
          <w:szCs w:val="27"/>
          <w:rtl/>
        </w:rPr>
        <w:t>كان يدعو به في هذه اللّيالي قائمًا وقاعدًا وراكعًا وساجدًا.</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وقال العلاّمة المجلسي&amp;: وأفضل الأعمال في هذه الليالي الاستغفار والدعاء لمطالب دنياه وآخرته ووالديه وأقربائه وإخوته المؤمنين حيّهم وميّتهم والأذكار والصلوات على محمد وآل محمد ما تيسّر، وورد في بعض الروايات أن يقرأ دعاء (الجوشن الكبير) في كل</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 xml:space="preserve"> ليلة من ليالي القدر الثلاث‏.</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يقول الفقير: </w:t>
      </w:r>
      <w:r w:rsidR="004341C3" w:rsidRPr="0077715D">
        <w:rPr>
          <w:rFonts w:asciiTheme="majorBidi" w:eastAsiaTheme="minorHAnsi" w:hAnsiTheme="majorBidi" w:cs="Mosawi" w:hint="cs"/>
          <w:sz w:val="27"/>
          <w:szCs w:val="27"/>
          <w:rtl/>
        </w:rPr>
        <w:t>مرّ فيما سبق (عاء الجوشن)، و</w:t>
      </w:r>
      <w:r w:rsidR="004341C3" w:rsidRPr="0077715D">
        <w:rPr>
          <w:rFonts w:asciiTheme="majorBidi" w:eastAsiaTheme="minorHAnsi" w:hAnsiTheme="majorBidi" w:cs="Mosawi"/>
          <w:sz w:val="27"/>
          <w:szCs w:val="27"/>
          <w:rtl/>
        </w:rPr>
        <w:t>روي:</w:t>
      </w:r>
      <w:r w:rsidR="004341C3"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أنَّه قيل</w:t>
      </w:r>
      <w:r w:rsidR="00E05FD0" w:rsidRPr="0077715D">
        <w:rPr>
          <w:rFonts w:asciiTheme="majorBidi" w:eastAsiaTheme="minorHAnsi" w:hAnsiTheme="majorBidi" w:cs="Mosawi"/>
          <w:sz w:val="27"/>
          <w:szCs w:val="27"/>
          <w:rtl/>
        </w:rPr>
        <w:t xml:space="preserve"> </w:t>
      </w:r>
      <w:r w:rsidR="004341C3" w:rsidRPr="0077715D">
        <w:rPr>
          <w:rFonts w:asciiTheme="majorBidi" w:eastAsiaTheme="minorHAnsi" w:hAnsiTheme="majorBidi" w:cs="Mosawi"/>
          <w:sz w:val="27"/>
          <w:szCs w:val="27"/>
          <w:rtl/>
        </w:rPr>
        <w:t>لرسول الله‘:إِنْ أَنَا أَدْرَكْتُ لَيْلَةَ الْقَدْرِ فَمَا أَسْأَلُ رَبِّي، قَالَ‘: الْعَافِيَة</w:t>
      </w:r>
      <w:r w:rsidRPr="0077715D">
        <w:rPr>
          <w:rFonts w:asciiTheme="majorBidi" w:eastAsiaTheme="minorHAnsi" w:hAnsiTheme="majorBidi" w:cs="Mosawi" w:hint="cs"/>
          <w:sz w:val="27"/>
          <w:szCs w:val="27"/>
          <w:rtl/>
        </w:rPr>
        <w:t>»</w:t>
      </w:r>
      <w:r w:rsidR="00BA12D1" w:rsidRPr="0077715D">
        <w:rPr>
          <w:rFonts w:asciiTheme="majorBidi" w:eastAsiaTheme="minorHAnsi" w:hAnsiTheme="majorBidi" w:cs="Mosawi" w:hint="cs"/>
          <w:sz w:val="27"/>
          <w:szCs w:val="27"/>
          <w:rtl/>
        </w:rPr>
        <w:t>.</w:t>
      </w:r>
    </w:p>
    <w:p w14:paraId="7987BB2D" w14:textId="54425682" w:rsidR="00EF048D" w:rsidRPr="0077715D" w:rsidRDefault="00EF048D" w:rsidP="00BD3FC9">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 xml:space="preserve">أقول: ذكر </w:t>
      </w:r>
      <w:r w:rsidR="005A7396" w:rsidRPr="0077715D">
        <w:rPr>
          <w:rFonts w:asciiTheme="majorBidi" w:eastAsiaTheme="minorHAnsi" w:hAnsiTheme="majorBidi" w:cs="Mosawi" w:hint="cs"/>
          <w:b/>
          <w:bCs/>
          <w:sz w:val="27"/>
          <w:szCs w:val="27"/>
          <w:rtl/>
        </w:rPr>
        <w:t xml:space="preserve">ـ رحمه الله ـ </w:t>
      </w:r>
      <w:r w:rsidRPr="0077715D">
        <w:rPr>
          <w:rFonts w:asciiTheme="majorBidi" w:eastAsiaTheme="minorHAnsi" w:hAnsiTheme="majorBidi" w:cs="Mosawi" w:hint="cs"/>
          <w:b/>
          <w:bCs/>
          <w:sz w:val="27"/>
          <w:szCs w:val="27"/>
          <w:rtl/>
        </w:rPr>
        <w:t>هنا عدّة أمور:</w:t>
      </w:r>
    </w:p>
    <w:p w14:paraId="6B28F0A3" w14:textId="1944B50C" w:rsidR="00834D40" w:rsidRPr="0077715D" w:rsidRDefault="00EF048D" w:rsidP="00EF048D">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 ـ</w:t>
      </w:r>
      <w:r w:rsidRPr="0077715D">
        <w:rPr>
          <w:rFonts w:asciiTheme="majorBidi" w:eastAsiaTheme="minorHAnsi" w:hAnsiTheme="majorBidi" w:cs="Mosawi" w:hint="cs"/>
          <w:sz w:val="27"/>
          <w:szCs w:val="27"/>
          <w:rtl/>
        </w:rPr>
        <w:t xml:space="preserve"> دعاء </w:t>
      </w:r>
      <w:r w:rsidRPr="0077715D">
        <w:rPr>
          <w:rFonts w:asciiTheme="majorBidi" w:eastAsiaTheme="minorHAnsi" w:hAnsiTheme="majorBidi" w:cs="Mosawi" w:hint="eastAsia"/>
          <w:sz w:val="27"/>
          <w:szCs w:val="27"/>
          <w:rtl/>
        </w:rPr>
        <w:t>«</w:t>
      </w:r>
      <w:r w:rsidRPr="0077715D">
        <w:rPr>
          <w:rFonts w:asciiTheme="majorBidi" w:eastAsiaTheme="minorHAnsi" w:hAnsiTheme="majorBidi" w:cs="Mosawi" w:hint="cs"/>
          <w:sz w:val="27"/>
          <w:szCs w:val="27"/>
          <w:rtl/>
        </w:rPr>
        <w:t xml:space="preserve">اللهم إنّي أمسيت لك عبداً داخراً..»، </w:t>
      </w:r>
      <w:r w:rsidR="005A7396" w:rsidRPr="0077715D">
        <w:rPr>
          <w:rFonts w:asciiTheme="majorBidi" w:eastAsiaTheme="minorHAnsi" w:hAnsiTheme="majorBidi" w:cs="Mosawi" w:hint="cs"/>
          <w:sz w:val="27"/>
          <w:szCs w:val="27"/>
          <w:rtl/>
        </w:rPr>
        <w:t xml:space="preserve">وهذا الدعاء </w:t>
      </w:r>
      <w:r w:rsidRPr="0077715D">
        <w:rPr>
          <w:rFonts w:asciiTheme="majorBidi" w:eastAsiaTheme="minorHAnsi" w:hAnsiTheme="majorBidi" w:cs="Mosawi" w:hint="cs"/>
          <w:sz w:val="27"/>
          <w:szCs w:val="27"/>
          <w:rtl/>
        </w:rPr>
        <w:t xml:space="preserve">ذكره السيد ابن طاووس مرسلاً في (إقبال الأعمال 1: 348)، وعدّه الأبطحي في الصحيفة السجّادية الدعاءَ (رقم: 126)، والظاهر </w:t>
      </w:r>
      <w:r w:rsidR="005A7396" w:rsidRPr="0077715D">
        <w:rPr>
          <w:rFonts w:asciiTheme="majorBidi" w:eastAsiaTheme="minorHAnsi" w:hAnsiTheme="majorBidi" w:cs="Mosawi" w:hint="cs"/>
          <w:sz w:val="27"/>
          <w:szCs w:val="27"/>
          <w:rtl/>
        </w:rPr>
        <w:t>أ</w:t>
      </w:r>
      <w:r w:rsidRPr="0077715D">
        <w:rPr>
          <w:rFonts w:asciiTheme="majorBidi" w:eastAsiaTheme="minorHAnsi" w:hAnsiTheme="majorBidi" w:cs="Mosawi" w:hint="cs"/>
          <w:sz w:val="27"/>
          <w:szCs w:val="27"/>
          <w:rtl/>
        </w:rPr>
        <w:t>نّه اعتمد في ذلك على نقل الكفعمي المرس</w:t>
      </w:r>
      <w:r w:rsidR="005A7396"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ل لهذا الحديث عن الإمام زين العابدين في </w:t>
      </w:r>
      <w:r w:rsidR="005A7396" w:rsidRPr="0077715D">
        <w:rPr>
          <w:rFonts w:asciiTheme="majorBidi" w:eastAsiaTheme="minorHAnsi" w:hAnsiTheme="majorBidi" w:cs="Mosawi" w:hint="cs"/>
          <w:sz w:val="27"/>
          <w:szCs w:val="27"/>
          <w:rtl/>
        </w:rPr>
        <w:t xml:space="preserve">(البلد الأمين: 203، والمصباح: 585)، </w:t>
      </w:r>
      <w:r w:rsidR="00834D40" w:rsidRPr="0077715D">
        <w:rPr>
          <w:rFonts w:asciiTheme="majorBidi" w:eastAsiaTheme="minorHAnsi" w:hAnsiTheme="majorBidi" w:cs="Mosawi" w:hint="cs"/>
          <w:sz w:val="27"/>
          <w:szCs w:val="27"/>
          <w:rtl/>
        </w:rPr>
        <w:t>فالدعاء لم يثبت.</w:t>
      </w:r>
    </w:p>
    <w:p w14:paraId="22C70B82" w14:textId="5B28A947" w:rsidR="00EF048D" w:rsidRPr="0077715D" w:rsidRDefault="00834D40" w:rsidP="00834D40">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ب ـ </w:t>
      </w:r>
      <w:r w:rsidRPr="0077715D">
        <w:rPr>
          <w:rFonts w:asciiTheme="majorBidi" w:eastAsiaTheme="minorHAnsi" w:hAnsiTheme="majorBidi" w:cs="Mosawi" w:hint="cs"/>
          <w:sz w:val="27"/>
          <w:szCs w:val="27"/>
          <w:rtl/>
        </w:rPr>
        <w:t>دعاء الجوشن الكبير، وقد أسلفنا الحديث مفصّلاً عنه في مباحث التكفين في كتاب الطهارة، فراجع</w:t>
      </w:r>
      <w:r w:rsidR="004E37B4"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 وقلنا بأنّ</w:t>
      </w:r>
      <w:r w:rsidR="004E37B4" w:rsidRPr="0077715D">
        <w:rPr>
          <w:rFonts w:asciiTheme="majorBidi" w:eastAsiaTheme="minorHAnsi" w:hAnsiTheme="majorBidi" w:cs="Mosawi" w:hint="cs"/>
          <w:sz w:val="27"/>
          <w:szCs w:val="27"/>
          <w:rtl/>
        </w:rPr>
        <w:t>ه</w:t>
      </w:r>
      <w:r w:rsidRPr="0077715D">
        <w:rPr>
          <w:rFonts w:asciiTheme="majorBidi" w:eastAsiaTheme="minorHAnsi" w:hAnsiTheme="majorBidi" w:cs="Mosawi" w:hint="cs"/>
          <w:sz w:val="27"/>
          <w:szCs w:val="27"/>
          <w:rtl/>
        </w:rPr>
        <w:t xml:space="preserve"> لم يثبت </w:t>
      </w:r>
      <w:r w:rsidR="004E37B4" w:rsidRPr="0077715D">
        <w:rPr>
          <w:rFonts w:asciiTheme="majorBidi" w:eastAsiaTheme="minorHAnsi" w:hAnsiTheme="majorBidi" w:cs="Mosawi" w:hint="cs"/>
          <w:sz w:val="27"/>
          <w:szCs w:val="27"/>
          <w:rtl/>
        </w:rPr>
        <w:t>أ</w:t>
      </w:r>
      <w:r w:rsidRPr="0077715D">
        <w:rPr>
          <w:rFonts w:asciiTheme="majorBidi" w:eastAsiaTheme="minorHAnsi" w:hAnsiTheme="majorBidi" w:cs="Mosawi" w:hint="cs"/>
          <w:sz w:val="27"/>
          <w:szCs w:val="27"/>
          <w:rtl/>
        </w:rPr>
        <w:t>ساساً، كما لم يثبت كونه من أدعية ليالي القدر.</w:t>
      </w:r>
    </w:p>
    <w:p w14:paraId="1DAB1580" w14:textId="45C1F5DF" w:rsidR="004E37B4" w:rsidRPr="0077715D" w:rsidRDefault="004E37B4" w:rsidP="004E37B4">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ج ـ </w:t>
      </w:r>
      <w:r w:rsidRPr="0077715D">
        <w:rPr>
          <w:rFonts w:asciiTheme="majorBidi" w:eastAsiaTheme="minorHAnsi" w:hAnsiTheme="majorBidi" w:cs="Mosawi" w:hint="cs"/>
          <w:sz w:val="27"/>
          <w:szCs w:val="27"/>
          <w:rtl/>
        </w:rPr>
        <w:t xml:space="preserve">الرواية عن النبيّ في سؤال العافية، وقد نقل هذه الرواية المحدّث النوري </w:t>
      </w:r>
      <w:r w:rsidR="00F71FAB" w:rsidRPr="0077715D">
        <w:rPr>
          <w:rFonts w:asciiTheme="majorBidi" w:eastAsiaTheme="minorHAnsi" w:hAnsiTheme="majorBidi" w:cs="Mosawi" w:hint="cs"/>
          <w:sz w:val="27"/>
          <w:szCs w:val="27"/>
          <w:rtl/>
        </w:rPr>
        <w:t>(1320هـ)،</w:t>
      </w:r>
      <w:r w:rsidRPr="0077715D">
        <w:rPr>
          <w:rFonts w:asciiTheme="majorBidi" w:eastAsiaTheme="minorHAnsi" w:hAnsiTheme="majorBidi" w:cs="Mosawi" w:hint="cs"/>
          <w:sz w:val="27"/>
          <w:szCs w:val="27"/>
          <w:rtl/>
        </w:rPr>
        <w:t xml:space="preserve"> في (مستدرك الوسائل 7: 458)</w:t>
      </w:r>
      <w:r w:rsidR="00F71FAB" w:rsidRPr="0077715D">
        <w:rPr>
          <w:rFonts w:asciiTheme="majorBidi" w:eastAsiaTheme="minorHAnsi" w:hAnsiTheme="majorBidi" w:cs="Mosawi" w:hint="cs"/>
          <w:sz w:val="27"/>
          <w:szCs w:val="27"/>
          <w:rtl/>
        </w:rPr>
        <w:t>، عن القطب الراوندي في كتابه "لبّ اللباب"، وليس لها سند.</w:t>
      </w:r>
    </w:p>
    <w:p w14:paraId="4B115099" w14:textId="77777777" w:rsidR="00937E06" w:rsidRPr="0077715D" w:rsidRDefault="00937E06" w:rsidP="00937E06">
      <w:pPr>
        <w:widowControl w:val="0"/>
        <w:bidi/>
        <w:spacing w:line="216" w:lineRule="auto"/>
        <w:ind w:firstLine="284"/>
        <w:jc w:val="both"/>
        <w:rPr>
          <w:rFonts w:asciiTheme="majorBidi" w:eastAsiaTheme="minorHAnsi" w:hAnsiTheme="majorBidi" w:cs="Mosawi"/>
          <w:sz w:val="27"/>
          <w:szCs w:val="27"/>
          <w:rtl/>
        </w:rPr>
      </w:pPr>
    </w:p>
    <w:p w14:paraId="2F3CDCAF" w14:textId="548CAAAF" w:rsidR="00937E06" w:rsidRPr="0077715D" w:rsidRDefault="00937E06" w:rsidP="00937E06">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8 ـ الاستغفار مائة مرّة</w:t>
      </w:r>
    </w:p>
    <w:p w14:paraId="4E382D69" w14:textId="77777777" w:rsidR="00BA12D1" w:rsidRPr="0077715D" w:rsidRDefault="00BA12D1" w:rsidP="00BA12D1">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hint="cs"/>
          <w:sz w:val="27"/>
          <w:szCs w:val="27"/>
          <w:rtl/>
        </w:rPr>
        <w:t>وأمّا الثاني؛ يعني الأعمال الخاصّة بهذه الليالي.</w:t>
      </w:r>
      <w:bookmarkStart w:id="0" w:name="_Toc516481480"/>
      <w:r w:rsidRPr="0077715D">
        <w:rPr>
          <w:rFonts w:asciiTheme="majorBidi" w:eastAsiaTheme="minorHAnsi" w:hAnsiTheme="majorBidi" w:cs="Mosawi" w:hint="cs"/>
          <w:sz w:val="27"/>
          <w:szCs w:val="27"/>
          <w:rtl/>
        </w:rPr>
        <w:t xml:space="preserve"> </w:t>
      </w:r>
      <w:bookmarkEnd w:id="0"/>
      <w:r w:rsidR="004341C3" w:rsidRPr="0077715D">
        <w:rPr>
          <w:rFonts w:asciiTheme="majorBidi" w:eastAsiaTheme="minorHAnsi" w:hAnsiTheme="majorBidi" w:cs="Mosawi" w:hint="cs"/>
          <w:sz w:val="27"/>
          <w:szCs w:val="27"/>
          <w:rtl/>
        </w:rPr>
        <w:t>فأعمال الليلة التاسعة عشرة عدّة أمور:</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الأول:</w:t>
      </w:r>
      <w:r w:rsidR="00E05FD0" w:rsidRPr="0077715D">
        <w:rPr>
          <w:rFonts w:asciiTheme="majorBidi" w:eastAsiaTheme="minorHAnsi" w:hAnsiTheme="majorBidi" w:cs="Mosawi"/>
          <w:sz w:val="27"/>
          <w:szCs w:val="27"/>
          <w:rtl/>
        </w:rPr>
        <w:t xml:space="preserve"> </w:t>
      </w:r>
      <w:r w:rsidR="004341C3" w:rsidRPr="0077715D">
        <w:rPr>
          <w:rFonts w:asciiTheme="majorBidi" w:eastAsiaTheme="minorHAnsi" w:hAnsiTheme="majorBidi" w:cs="Mosawi"/>
          <w:sz w:val="27"/>
          <w:szCs w:val="27"/>
          <w:rtl/>
        </w:rPr>
        <w:t>مائة مرّة</w:t>
      </w:r>
      <w:r w:rsidR="004341C3"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سْتَغْفِرُ اللهَ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تُوبُ </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لَيْهِ»</w:t>
      </w:r>
      <w:r w:rsidRPr="0077715D">
        <w:rPr>
          <w:rFonts w:asciiTheme="majorBidi" w:eastAsiaTheme="minorHAnsi" w:hAnsiTheme="majorBidi" w:cs="Mosawi" w:hint="cs"/>
          <w:sz w:val="27"/>
          <w:szCs w:val="27"/>
          <w:rtl/>
        </w:rPr>
        <w:t>.</w:t>
      </w:r>
    </w:p>
    <w:p w14:paraId="1DA956D6" w14:textId="1E0BD0EE" w:rsidR="004341C3" w:rsidRPr="0077715D" w:rsidRDefault="00BA12D1" w:rsidP="00BA12D1">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الروايات في الحث على الاستغفار في شهر رمضان وليالي القدر متعدّدة، وهذا الرقم المذكور جاء في حديثٍ لم يثبت سنداً.</w:t>
      </w:r>
    </w:p>
    <w:p w14:paraId="57AC6E53" w14:textId="77777777" w:rsidR="00937E06" w:rsidRPr="0077715D" w:rsidRDefault="00937E06" w:rsidP="00937E06">
      <w:pPr>
        <w:widowControl w:val="0"/>
        <w:bidi/>
        <w:spacing w:line="216" w:lineRule="auto"/>
        <w:ind w:firstLine="284"/>
        <w:jc w:val="both"/>
        <w:rPr>
          <w:rFonts w:asciiTheme="majorBidi" w:eastAsiaTheme="minorHAnsi" w:hAnsiTheme="majorBidi" w:cs="Mosawi"/>
          <w:sz w:val="27"/>
          <w:szCs w:val="27"/>
          <w:rtl/>
        </w:rPr>
      </w:pPr>
    </w:p>
    <w:p w14:paraId="6B82D16A" w14:textId="26710DE0" w:rsidR="00937E06" w:rsidRPr="0077715D" w:rsidRDefault="00937E06" w:rsidP="00937E06">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lastRenderedPageBreak/>
        <w:t xml:space="preserve">4 ـ 9 ـ لعن قتلة </w:t>
      </w:r>
      <w:r w:rsidR="000E6815" w:rsidRPr="0077715D">
        <w:rPr>
          <w:rFonts w:asciiTheme="majorBidi" w:eastAsiaTheme="minorHAnsi" w:hAnsiTheme="majorBidi" w:cs="Mosawi" w:hint="cs"/>
          <w:b/>
          <w:bCs/>
          <w:sz w:val="27"/>
          <w:szCs w:val="27"/>
          <w:rtl/>
        </w:rPr>
        <w:t xml:space="preserve">الإمام </w:t>
      </w:r>
      <w:r w:rsidRPr="0077715D">
        <w:rPr>
          <w:rFonts w:asciiTheme="majorBidi" w:eastAsiaTheme="minorHAnsi" w:hAnsiTheme="majorBidi" w:cs="Mosawi" w:hint="cs"/>
          <w:b/>
          <w:bCs/>
          <w:sz w:val="27"/>
          <w:szCs w:val="27"/>
          <w:rtl/>
        </w:rPr>
        <w:t>علي</w:t>
      </w:r>
      <w:r w:rsidR="000E6815" w:rsidRPr="0077715D">
        <w:rPr>
          <w:rFonts w:asciiTheme="majorBidi" w:eastAsiaTheme="minorHAnsi" w:hAnsiTheme="majorBidi" w:cs="Mosawi" w:hint="cs"/>
          <w:b/>
          <w:bCs/>
          <w:sz w:val="27"/>
          <w:szCs w:val="27"/>
          <w:rtl/>
        </w:rPr>
        <w:t>ّ</w:t>
      </w:r>
      <w:r w:rsidRPr="0077715D">
        <w:rPr>
          <w:rFonts w:asciiTheme="majorBidi" w:eastAsiaTheme="minorHAnsi" w:hAnsiTheme="majorBidi" w:cs="Mosawi" w:hint="cs"/>
          <w:b/>
          <w:bCs/>
          <w:sz w:val="27"/>
          <w:szCs w:val="27"/>
          <w:rtl/>
        </w:rPr>
        <w:t xml:space="preserve"> مائة مرّة</w:t>
      </w:r>
    </w:p>
    <w:p w14:paraId="4E4ED33B" w14:textId="77777777" w:rsidR="00BA12D1" w:rsidRPr="0077715D" w:rsidRDefault="00BA12D1" w:rsidP="00BD3FC9">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الثاني: مائة مرّة</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اللّهم الْعَنْ قَتَلَةَ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ميرِ الْمُؤمِنينَ»</w:t>
      </w:r>
      <w:r w:rsidRPr="0077715D">
        <w:rPr>
          <w:rFonts w:asciiTheme="majorBidi" w:eastAsiaTheme="minorHAnsi" w:hAnsiTheme="majorBidi" w:cs="Mosawi" w:hint="cs"/>
          <w:sz w:val="27"/>
          <w:szCs w:val="27"/>
          <w:rtl/>
        </w:rPr>
        <w:t>.</w:t>
      </w:r>
    </w:p>
    <w:p w14:paraId="047508D7" w14:textId="0210A946" w:rsidR="004341C3" w:rsidRPr="0077715D" w:rsidRDefault="00BA12D1" w:rsidP="00BA12D1">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لم أعثر على كون ذلك من أعمال ليلة القدر، عدا ما قاله ابن طاووس: «</w:t>
      </w:r>
      <w:r w:rsidRPr="0077715D">
        <w:rPr>
          <w:rFonts w:asciiTheme="majorBidi" w:eastAsiaTheme="minorHAnsi" w:hAnsiTheme="majorBidi" w:cs="Mosawi"/>
          <w:sz w:val="27"/>
          <w:szCs w:val="27"/>
          <w:rtl/>
        </w:rPr>
        <w:t>وروي أن</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ه يستغفر ليلة تسع عشرة</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من شهر رمضان مائة مر</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ة، ويلعن قاتل</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مولانا علي</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مائة مرة</w:t>
      </w:r>
      <w:r w:rsidRPr="0077715D">
        <w:rPr>
          <w:rFonts w:asciiTheme="majorBidi" w:eastAsiaTheme="minorHAnsi" w:hAnsiTheme="majorBidi" w:cs="Mosawi" w:hint="cs"/>
          <w:sz w:val="27"/>
          <w:szCs w:val="27"/>
          <w:rtl/>
        </w:rPr>
        <w:t>..» (إقبال الأعمال 1: 344)، فالخبر لا إسناد له.</w:t>
      </w:r>
    </w:p>
    <w:p w14:paraId="6588F30C" w14:textId="12C88C52" w:rsidR="00BA12D1" w:rsidRPr="0077715D" w:rsidRDefault="00BA12D1" w:rsidP="00BA12D1">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sz w:val="27"/>
          <w:szCs w:val="27"/>
          <w:rtl/>
        </w:rPr>
        <w:t>وبهذه المناسبة نشير إلى أنّه لم يثبت أنّ من أعمال ليلة القدر إقامة المآتم على شهادة أمير المؤمنين× بعنوانها.</w:t>
      </w:r>
    </w:p>
    <w:p w14:paraId="225E2EB1" w14:textId="77777777" w:rsidR="000A74EB" w:rsidRPr="0077715D" w:rsidRDefault="000A74EB" w:rsidP="000A74EB">
      <w:pPr>
        <w:widowControl w:val="0"/>
        <w:bidi/>
        <w:spacing w:line="216" w:lineRule="auto"/>
        <w:ind w:firstLine="284"/>
        <w:jc w:val="both"/>
        <w:rPr>
          <w:rFonts w:asciiTheme="majorBidi" w:eastAsiaTheme="minorHAnsi" w:hAnsiTheme="majorBidi" w:cs="Mosawi"/>
          <w:sz w:val="27"/>
          <w:szCs w:val="27"/>
          <w:rtl/>
        </w:rPr>
      </w:pPr>
    </w:p>
    <w:p w14:paraId="228BC2AA" w14:textId="6789E09F" w:rsidR="000A74EB" w:rsidRPr="0077715D" w:rsidRDefault="000A74EB" w:rsidP="000A74EB">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10 ـ دعاء: يا ذا الذي كان..</w:t>
      </w:r>
    </w:p>
    <w:p w14:paraId="18E0E352" w14:textId="66ADA369" w:rsidR="004341C3" w:rsidRPr="0077715D" w:rsidRDefault="006535AA" w:rsidP="00BD3FC9">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الثالث: يقرأ</w:t>
      </w:r>
      <w:r w:rsidR="004341C3"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«يَا ذَا الَّذِي كَانَ..»،</w:t>
      </w:r>
      <w:r w:rsidR="004341C3" w:rsidRPr="0077715D">
        <w:rPr>
          <w:rFonts w:asciiTheme="majorBidi" w:eastAsiaTheme="minorHAnsi" w:hAnsiTheme="majorBidi" w:cs="Mosawi" w:hint="cs"/>
          <w:sz w:val="27"/>
          <w:szCs w:val="27"/>
          <w:rtl/>
        </w:rPr>
        <w:t xml:space="preserve"> الذي مضى ذكره في </w:t>
      </w:r>
      <w:r w:rsidR="004341C3" w:rsidRPr="0077715D">
        <w:rPr>
          <w:rFonts w:asciiTheme="majorBidi" w:eastAsiaTheme="minorHAnsi" w:hAnsiTheme="majorBidi" w:cs="Mosawi"/>
          <w:sz w:val="27"/>
          <w:szCs w:val="27"/>
          <w:rtl/>
        </w:rPr>
        <w:t>القسم الرابع من الكتاب</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w:t>
      </w:r>
    </w:p>
    <w:p w14:paraId="135BC2F7" w14:textId="1791076F" w:rsidR="006535AA" w:rsidRPr="0077715D" w:rsidRDefault="006535AA" w:rsidP="006535AA">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أقول: </w:t>
      </w:r>
      <w:r w:rsidRPr="0077715D">
        <w:rPr>
          <w:rFonts w:asciiTheme="majorBidi" w:eastAsiaTheme="minorHAnsi" w:hAnsiTheme="majorBidi" w:cs="Mosawi" w:hint="cs"/>
          <w:sz w:val="27"/>
          <w:szCs w:val="27"/>
          <w:rtl/>
        </w:rPr>
        <w:t xml:space="preserve">هذا الدعاء هو عبارة عن </w:t>
      </w:r>
      <w:r w:rsidRPr="0077715D">
        <w:rPr>
          <w:rFonts w:asciiTheme="majorBidi" w:eastAsiaTheme="minorHAnsi" w:hAnsiTheme="majorBidi" w:cs="Mosawi"/>
          <w:sz w:val="27"/>
          <w:szCs w:val="27"/>
          <w:rtl/>
        </w:rPr>
        <w:t>«يَا ذَا الَّذِي كَانَ قَبْلَ كُلِّ شَيْ‏ءٍ ثُمَّ خَلَقَ كُلَّ شَيْ‏ءٍ ثُمَّ يَبْقَى وَيَفْنَى كُلُّ شَيْ‏ءٍ</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يَا ذَا الَّذِي‏ لَيْسَ كَمِثْلِهِ شَيْ‏ءٌ وَيَا ذَا الَّذِي لَيْسَ فِي السَّمَاوَاتِ الْعُلَى وَلَا فِي الْأَرَضِينَ السُّفْلَى وَلَا فَوْقَهُنَّ وَلَا تَحْتَهُنَّ وَلَا بَيْنَهُنَّ إِلَهٌ يُعْبَدُ غَيْرُهُ</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لَكَ‏ الْحَمْدُ حَمْداً لَا يَقْوَى عَلَى إِحْصَائِهِ إِلَّا أَنْتَ فَصَلِّ عَلَى مُحَمَّدٍ وَآلِ مُحَمَّدٍ صَلَاةً لَا يَقْوَى عَلَى إِحْصَائِهَا إِلَّا أَنْتَ»</w:t>
      </w:r>
      <w:r w:rsidRPr="0077715D">
        <w:rPr>
          <w:rFonts w:asciiTheme="majorBidi" w:eastAsiaTheme="minorHAnsi" w:hAnsiTheme="majorBidi" w:cs="Mosawi" w:hint="cs"/>
          <w:sz w:val="27"/>
          <w:szCs w:val="27"/>
          <w:rtl/>
        </w:rPr>
        <w:t>. وهذا الدعاء ذكره المفيد مرسلاً في (المقنعة: 320)، كما أنّ الصدوق ذكره ـ دون إشارة لشهر رمضان ـ في (التوحيد: 47 ـ 48)، بسندٍ غير تامّ، ولكنّ الرواية في التوحيد تنتهي عند قوله: «إله يُعبد غيره».</w:t>
      </w:r>
    </w:p>
    <w:p w14:paraId="20666BDE" w14:textId="77777777" w:rsidR="000A74EB" w:rsidRPr="0077715D" w:rsidRDefault="000A74EB" w:rsidP="000A74EB">
      <w:pPr>
        <w:widowControl w:val="0"/>
        <w:bidi/>
        <w:spacing w:line="216" w:lineRule="auto"/>
        <w:ind w:firstLine="284"/>
        <w:jc w:val="both"/>
        <w:rPr>
          <w:rFonts w:asciiTheme="majorBidi" w:eastAsiaTheme="minorHAnsi" w:hAnsiTheme="majorBidi" w:cs="Mosawi"/>
          <w:sz w:val="27"/>
          <w:szCs w:val="27"/>
          <w:rtl/>
        </w:rPr>
      </w:pPr>
    </w:p>
    <w:p w14:paraId="325C3D03" w14:textId="1548BB76" w:rsidR="000A74EB" w:rsidRPr="0077715D" w:rsidRDefault="000A74EB" w:rsidP="000A74EB">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11 ـ دعاء: اللهم اجعل فيما تقضي وتقدّر..</w:t>
      </w:r>
    </w:p>
    <w:p w14:paraId="5592FDD3" w14:textId="4B675DBD" w:rsidR="00B3130B" w:rsidRPr="0077715D" w:rsidRDefault="006535AA" w:rsidP="006535AA">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«ا</w:t>
      </w:r>
      <w:r w:rsidR="004341C3" w:rsidRPr="0077715D">
        <w:rPr>
          <w:rFonts w:asciiTheme="majorBidi" w:eastAsiaTheme="minorHAnsi" w:hAnsiTheme="majorBidi" w:cs="Mosawi"/>
          <w:sz w:val="27"/>
          <w:szCs w:val="27"/>
          <w:rtl/>
        </w:rPr>
        <w:t xml:space="preserve">لرابع: يقرأ: «اللَّهُمَ‏ اجْعَلْ‏ فِيما تَقْضِي‏ وَتُقَدِّرُ مِنَ‏ الْأَمْرِ الْمَحْتُومِ وَفِيما تَفْرُقُ مِنَ الْأَمْرِ الْحَكِيمِ فِي لَيْلَةِ الْقَدْرِ، وَفِي الْقَضاءِ الَّذِي لا يُرَدُّ وَلا يُبَدَّلُ، أَنْ تَكْتُبَنِي مِنْ حُجّاجِ بَيْتِكَ الْحَرامِ، الْمَبْرُورِ حَجُّهُمْ، الْمَشْكُورِ سَعْيُهُمْ، الْمَغْفُورِ ذُنُوبُهُمْ، الْمُكَفَّرِ عَنْهُمْ سَيِّئَاتُهُمْ، وَاجْعَلْ فِيما تَقْضِي وَتُقَدِّرُ أَنْ تطِيلَ عُمْرِي، وَتُوَسِّعَ عَلَيَ فِي رِزْقِي، وَتَفْعَلَ بِي [كَذا وَكَذا]»، </w:t>
      </w:r>
      <w:r w:rsidR="004341C3" w:rsidRPr="0077715D">
        <w:rPr>
          <w:rFonts w:asciiTheme="majorBidi" w:eastAsiaTheme="minorHAnsi" w:hAnsiTheme="majorBidi" w:cs="Mosawi" w:hint="cs"/>
          <w:sz w:val="27"/>
          <w:szCs w:val="27"/>
          <w:rtl/>
        </w:rPr>
        <w:t>وبدلًا عن هذه الكلمة يذكر حاجته</w:t>
      </w:r>
      <w:r w:rsidR="00B3130B" w:rsidRPr="0077715D">
        <w:rPr>
          <w:rFonts w:asciiTheme="majorBidi" w:eastAsiaTheme="minorHAnsi" w:hAnsiTheme="majorBidi" w:cs="Mosawi" w:hint="eastAsia"/>
          <w:sz w:val="27"/>
          <w:szCs w:val="27"/>
          <w:rtl/>
        </w:rPr>
        <w:t>»</w:t>
      </w:r>
      <w:r w:rsidR="00B3130B" w:rsidRPr="0077715D">
        <w:rPr>
          <w:rFonts w:asciiTheme="majorBidi" w:eastAsiaTheme="minorHAnsi" w:hAnsiTheme="majorBidi" w:cs="Mosawi" w:hint="cs"/>
          <w:sz w:val="27"/>
          <w:szCs w:val="27"/>
          <w:rtl/>
        </w:rPr>
        <w:t>.</w:t>
      </w:r>
    </w:p>
    <w:p w14:paraId="067D71A5" w14:textId="66F29211" w:rsidR="004341C3" w:rsidRPr="0077715D" w:rsidRDefault="00B3130B" w:rsidP="00B3130B">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ورد هذا المضمون في أكثر من رواية تارةً لكل أيام وليالي شهر رمضان وأخرى لخصوص بعض ليالي القدر، مثل الخبر المرسل الذي نقله الصدوق في (كتاب من لا يحضره الفقيه 2: 162)، وكذلك خبر أبي بصير الذي نقله الطوسي في (تهذيب الأحكام 3: 124 ـ 125)، وكذا خبر الكليني في (4: 161)، عن ابن أبي عمير، عن محمّد بن عطية، وغير ذلك من المصادر.</w:t>
      </w:r>
    </w:p>
    <w:p w14:paraId="68154965" w14:textId="77777777" w:rsidR="000A74EB" w:rsidRPr="0077715D" w:rsidRDefault="000A74EB" w:rsidP="000A74EB">
      <w:pPr>
        <w:widowControl w:val="0"/>
        <w:bidi/>
        <w:spacing w:line="216" w:lineRule="auto"/>
        <w:ind w:firstLine="284"/>
        <w:jc w:val="both"/>
        <w:rPr>
          <w:rFonts w:asciiTheme="majorBidi" w:eastAsiaTheme="minorHAnsi" w:hAnsiTheme="majorBidi" w:cs="Mosawi"/>
          <w:sz w:val="27"/>
          <w:szCs w:val="27"/>
          <w:rtl/>
        </w:rPr>
      </w:pPr>
    </w:p>
    <w:p w14:paraId="0299CCB8" w14:textId="33068862" w:rsidR="000A74EB" w:rsidRPr="0077715D" w:rsidRDefault="000A74EB" w:rsidP="000A74EB">
      <w:pPr>
        <w:widowControl w:val="0"/>
        <w:bidi/>
        <w:spacing w:line="216" w:lineRule="auto"/>
        <w:ind w:firstLine="284"/>
        <w:jc w:val="both"/>
        <w:rPr>
          <w:rFonts w:asciiTheme="majorBidi" w:eastAsiaTheme="minorHAnsi" w:hAnsiTheme="majorBidi" w:cs="Mosawi"/>
          <w:b/>
          <w:bCs/>
          <w:sz w:val="27"/>
          <w:szCs w:val="27"/>
        </w:rPr>
      </w:pPr>
      <w:r w:rsidRPr="0077715D">
        <w:rPr>
          <w:rFonts w:asciiTheme="majorBidi" w:eastAsiaTheme="minorHAnsi" w:hAnsiTheme="majorBidi" w:cs="Mosawi" w:hint="cs"/>
          <w:b/>
          <w:bCs/>
          <w:sz w:val="27"/>
          <w:szCs w:val="27"/>
          <w:rtl/>
        </w:rPr>
        <w:t>4 ـ 12 ـ حول ليلة الحادي والعشرين ونقد مقولة الصدوق في أفضليّة العلم على العبادة في ليلة القدر</w:t>
      </w:r>
    </w:p>
    <w:p w14:paraId="651F623B" w14:textId="6FA68CF8" w:rsidR="004341C3" w:rsidRPr="0077715D" w:rsidRDefault="00B3130B" w:rsidP="00B3130B">
      <w:pPr>
        <w:widowControl w:val="0"/>
        <w:bidi/>
        <w:spacing w:line="216" w:lineRule="auto"/>
        <w:ind w:firstLine="284"/>
        <w:jc w:val="both"/>
        <w:rPr>
          <w:rFonts w:asciiTheme="majorBidi" w:eastAsiaTheme="minorHAnsi" w:hAnsiTheme="majorBidi" w:cs="Mosawi"/>
          <w:sz w:val="27"/>
          <w:szCs w:val="27"/>
          <w:rtl/>
        </w:rPr>
      </w:pPr>
      <w:bookmarkStart w:id="1" w:name="_Toc516481481"/>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«ا</w:t>
      </w:r>
      <w:r w:rsidR="004341C3" w:rsidRPr="0077715D">
        <w:rPr>
          <w:rFonts w:asciiTheme="majorBidi" w:eastAsiaTheme="minorHAnsi" w:hAnsiTheme="majorBidi" w:cs="Mosawi"/>
          <w:sz w:val="27"/>
          <w:szCs w:val="27"/>
          <w:rtl/>
        </w:rPr>
        <w:t xml:space="preserve">لليلة </w:t>
      </w:r>
      <w:r w:rsidR="004341C3" w:rsidRPr="0077715D">
        <w:rPr>
          <w:rFonts w:asciiTheme="majorBidi" w:eastAsiaTheme="minorHAnsi" w:hAnsiTheme="majorBidi" w:cs="Mosawi" w:hint="cs"/>
          <w:sz w:val="27"/>
          <w:szCs w:val="27"/>
          <w:rtl/>
        </w:rPr>
        <w:t xml:space="preserve">الحادية </w:t>
      </w:r>
      <w:r w:rsidR="004341C3" w:rsidRPr="0077715D">
        <w:rPr>
          <w:rFonts w:asciiTheme="majorBidi" w:eastAsiaTheme="minorHAnsi" w:hAnsiTheme="majorBidi" w:cs="Mosawi"/>
          <w:sz w:val="27"/>
          <w:szCs w:val="27"/>
          <w:rtl/>
        </w:rPr>
        <w:t>والعشرون</w:t>
      </w:r>
      <w:bookmarkEnd w:id="1"/>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hint="cs"/>
          <w:sz w:val="27"/>
          <w:szCs w:val="27"/>
          <w:rtl/>
        </w:rPr>
        <w:t>وفضلها أكبر من الليلة التاسعة عشرة، وينبغي الإتيان بأعمال تلك الليلة في هذه الليلة، كالغسل والإحياء والزيارة والصلاة بسبع مرّات ﴿</w:t>
      </w:r>
      <w:r w:rsidR="004341C3" w:rsidRPr="0077715D">
        <w:rPr>
          <w:rFonts w:asciiTheme="majorBidi" w:eastAsiaTheme="minorHAnsi" w:hAnsiTheme="majorBidi" w:cs="Mosawi" w:hint="cs"/>
          <w:b/>
          <w:bCs/>
          <w:sz w:val="27"/>
          <w:szCs w:val="27"/>
          <w:rtl/>
        </w:rPr>
        <w:t>قل هو الله أحد</w:t>
      </w:r>
      <w:r w:rsidR="004341C3" w:rsidRPr="0077715D">
        <w:rPr>
          <w:rFonts w:asciiTheme="majorBidi" w:eastAsiaTheme="minorHAnsi" w:hAnsiTheme="majorBidi" w:cs="Mosawi" w:hint="cs"/>
          <w:sz w:val="27"/>
          <w:szCs w:val="27"/>
          <w:rtl/>
        </w:rPr>
        <w:t>﴾ ورفع القرآن ومائة ركعة ودعاء الجوشن الكبير وغيرها، وقد أكّدت الروايات على الغ</w:t>
      </w:r>
      <w:r w:rsidRPr="0077715D">
        <w:rPr>
          <w:rFonts w:asciiTheme="majorBidi" w:eastAsiaTheme="minorHAnsi" w:hAnsiTheme="majorBidi" w:cs="Mosawi" w:hint="cs"/>
          <w:sz w:val="27"/>
          <w:szCs w:val="27"/>
          <w:rtl/>
        </w:rPr>
        <w:t>س</w:t>
      </w:r>
      <w:r w:rsidR="004341C3" w:rsidRPr="0077715D">
        <w:rPr>
          <w:rFonts w:asciiTheme="majorBidi" w:eastAsiaTheme="minorHAnsi" w:hAnsiTheme="majorBidi" w:cs="Mosawi" w:hint="cs"/>
          <w:sz w:val="27"/>
          <w:szCs w:val="27"/>
          <w:rtl/>
        </w:rPr>
        <w:t xml:space="preserve">ل والإحياء والجدّ والاجتهاد في العبادات في هذه الليلة وليلة ثلاث وعشرين؛ فليلة القدر واحدة من هاتين الليلتين، وفي عدّة روايات سُئل المعصوم عن تعيين ليلة القدر في أي هاتين الليلتين، فلم يعيّن ولكنه قال: </w:t>
      </w:r>
      <w:r w:rsidR="004341C3" w:rsidRPr="0077715D">
        <w:rPr>
          <w:rFonts w:asciiTheme="majorBidi" w:eastAsiaTheme="minorHAnsi" w:hAnsiTheme="majorBidi" w:cs="Mosawi"/>
          <w:sz w:val="27"/>
          <w:szCs w:val="27"/>
          <w:rtl/>
        </w:rPr>
        <w:t xml:space="preserve">«..مَا أَيْسَرَ لَيْلَتَيْنِ‏ فِيمَا تَطْلُبُ..» أو قال: «..وَمَا عَلَيْكَ أَنْ تَفْعَلَ خَيْراً فِي لَيْلَتَيْنِ..»، </w:t>
      </w:r>
      <w:r w:rsidR="004341C3" w:rsidRPr="0077715D">
        <w:rPr>
          <w:rFonts w:asciiTheme="majorBidi" w:eastAsiaTheme="minorHAnsi" w:hAnsiTheme="majorBidi" w:cs="Mosawi"/>
          <w:sz w:val="27"/>
          <w:szCs w:val="27"/>
          <w:rtl/>
        </w:rPr>
        <w:lastRenderedPageBreak/>
        <w:t>ونحو ذلك.</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وقال شيخنا الصّدوق فيما أملى على المشايخ في مجلس واحد من مذهب الإماميّة: ومن أحيا هاتين الليلتين بمذاكرة العلم‏ فهو أفضل.</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hint="cs"/>
          <w:sz w:val="27"/>
          <w:szCs w:val="27"/>
          <w:rtl/>
        </w:rPr>
        <w:t>وبصورة عامّة، ليَبدأ هذه الليلة بأدعية الليالي العشر الأواخر، والتي منها ما رواه الشيخ الكليني في (الكافي) عن الإمام الصادق× أنّه قال</w:t>
      </w:r>
      <w:r w:rsidR="004341C3" w:rsidRPr="0077715D">
        <w:rPr>
          <w:rFonts w:asciiTheme="majorBidi" w:eastAsiaTheme="minorHAnsi" w:hAnsiTheme="majorBidi" w:cs="Mosawi"/>
          <w:sz w:val="27"/>
          <w:szCs w:val="27"/>
          <w:rtl/>
        </w:rPr>
        <w:t>: تَقُولُ فِي الْعَشْرِ الْأَوَاخِرِ مِنْ شَهْرِ رَمَضَانَ فِي كُلِّ لَيْلَةٍ:</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«أَعُوذُ بِجَلَالِ وَجْهِكَ الْكَرِيمِ أَنْ يَنْقَضِيَ عَنِّي شَهْرُ رَمَضَانَ أَوْ يَطْلُعَ الْفَجْرُ مِنْ لَيْلَتِي هَذِهِ وَلَكَ قِبَلِي ذَنْبٌ أَوْ تَبِعَةٌ تُعَذِّبُنِي عَلَيْهِ»</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w:t>
      </w:r>
    </w:p>
    <w:p w14:paraId="0174D748" w14:textId="4E549841" w:rsidR="000A74EB" w:rsidRPr="0077715D" w:rsidRDefault="00B3130B" w:rsidP="0077715D">
      <w:pPr>
        <w:widowControl w:val="0"/>
        <w:bidi/>
        <w:spacing w:line="216" w:lineRule="auto"/>
        <w:ind w:firstLine="284"/>
        <w:jc w:val="both"/>
        <w:rPr>
          <w:rFonts w:asciiTheme="majorBidi" w:eastAsiaTheme="minorHAnsi" w:hAnsiTheme="majorBidi" w:cs="Mosawi"/>
          <w:sz w:val="27"/>
          <w:szCs w:val="27"/>
          <w:rtl/>
          <w:lang w:val="en-GB"/>
        </w:rPr>
      </w:pPr>
      <w:r w:rsidRPr="0077715D">
        <w:rPr>
          <w:rFonts w:asciiTheme="majorBidi" w:eastAsiaTheme="minorHAnsi" w:hAnsiTheme="majorBidi" w:cs="Mosawi" w:hint="cs"/>
          <w:b/>
          <w:bCs/>
          <w:sz w:val="27"/>
          <w:szCs w:val="27"/>
          <w:rtl/>
        </w:rPr>
        <w:t xml:space="preserve">أقول: </w:t>
      </w:r>
      <w:r w:rsidRPr="0077715D">
        <w:rPr>
          <w:rFonts w:asciiTheme="majorBidi" w:eastAsiaTheme="minorHAnsi" w:hAnsiTheme="majorBidi" w:cs="Mosawi" w:hint="cs"/>
          <w:sz w:val="27"/>
          <w:szCs w:val="27"/>
          <w:rtl/>
        </w:rPr>
        <w:t xml:space="preserve">مجمل ما ذكره سبق أن تعرّضنا له، فالكلام هو الكلام، نعم ما ذكره الصدوق في مسألة أفضليّة مذاكرة العلم (الأمالي: 747) يبدو أنّه رأي شخصي له، وقد يكون استقاه من رواية، </w:t>
      </w:r>
      <w:r w:rsidR="00307EAF" w:rsidRPr="0077715D">
        <w:rPr>
          <w:rFonts w:asciiTheme="majorBidi" w:eastAsiaTheme="minorHAnsi" w:hAnsiTheme="majorBidi" w:cs="Mosawi" w:hint="cs"/>
          <w:sz w:val="27"/>
          <w:szCs w:val="27"/>
          <w:rtl/>
        </w:rPr>
        <w:t xml:space="preserve">أو من النصوص الدالّة بالعموم على أفضليّة العلم على غيره، وأفضلية العالم على العابد، </w:t>
      </w:r>
      <w:r w:rsidRPr="0077715D">
        <w:rPr>
          <w:rFonts w:asciiTheme="majorBidi" w:eastAsiaTheme="minorHAnsi" w:hAnsiTheme="majorBidi" w:cs="Mosawi" w:hint="cs"/>
          <w:sz w:val="27"/>
          <w:szCs w:val="27"/>
          <w:rtl/>
        </w:rPr>
        <w:t xml:space="preserve">لكنّه لم يثبت في ذلك </w:t>
      </w:r>
      <w:r w:rsidR="00307EAF" w:rsidRPr="0077715D">
        <w:rPr>
          <w:rFonts w:asciiTheme="majorBidi" w:eastAsiaTheme="minorHAnsi" w:hAnsiTheme="majorBidi" w:cs="Mosawi" w:hint="cs"/>
          <w:sz w:val="27"/>
          <w:szCs w:val="27"/>
          <w:rtl/>
        </w:rPr>
        <w:t xml:space="preserve">بالخصوص هنا </w:t>
      </w:r>
      <w:r w:rsidRPr="0077715D">
        <w:rPr>
          <w:rFonts w:asciiTheme="majorBidi" w:eastAsiaTheme="minorHAnsi" w:hAnsiTheme="majorBidi" w:cs="Mosawi" w:hint="cs"/>
          <w:sz w:val="27"/>
          <w:szCs w:val="27"/>
          <w:rtl/>
        </w:rPr>
        <w:t xml:space="preserve">رواية معتبرة، بل مجمل النصوص </w:t>
      </w:r>
      <w:r w:rsidR="0077715D">
        <w:rPr>
          <w:rFonts w:asciiTheme="majorBidi" w:eastAsiaTheme="minorHAnsi" w:hAnsiTheme="majorBidi" w:cs="Mosawi" w:hint="cs"/>
          <w:sz w:val="27"/>
          <w:szCs w:val="27"/>
          <w:rtl/>
        </w:rPr>
        <w:t xml:space="preserve">هنا </w:t>
      </w:r>
      <w:r w:rsidR="000A74EB" w:rsidRPr="0077715D">
        <w:rPr>
          <w:rFonts w:asciiTheme="majorBidi" w:eastAsiaTheme="minorHAnsi" w:hAnsiTheme="majorBidi" w:cs="Mosawi" w:hint="cs"/>
          <w:sz w:val="27"/>
          <w:szCs w:val="27"/>
          <w:rtl/>
        </w:rPr>
        <w:t xml:space="preserve">على العكس، حيث </w:t>
      </w:r>
      <w:r w:rsidRPr="0077715D">
        <w:rPr>
          <w:rFonts w:asciiTheme="majorBidi" w:eastAsiaTheme="minorHAnsi" w:hAnsiTheme="majorBidi" w:cs="Mosawi" w:hint="cs"/>
          <w:sz w:val="27"/>
          <w:szCs w:val="27"/>
          <w:rtl/>
        </w:rPr>
        <w:t>تؤك</w:t>
      </w:r>
      <w:r w:rsidR="00307EAF"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د على الدعاء والذكر والصلاة والعبادة.</w:t>
      </w:r>
      <w:r w:rsidR="0077715D">
        <w:rPr>
          <w:rFonts w:asciiTheme="majorBidi" w:eastAsiaTheme="minorHAnsi" w:hAnsiTheme="majorBidi" w:cs="Mosawi" w:hint="cs"/>
          <w:sz w:val="27"/>
          <w:szCs w:val="27"/>
          <w:rtl/>
        </w:rPr>
        <w:t xml:space="preserve"> و</w:t>
      </w:r>
      <w:r w:rsidR="0077715D" w:rsidRPr="0077715D">
        <w:rPr>
          <w:rFonts w:asciiTheme="majorBidi" w:eastAsiaTheme="minorHAnsi" w:hAnsiTheme="majorBidi" w:cs="Mosawi"/>
          <w:sz w:val="27"/>
          <w:szCs w:val="27"/>
          <w:rtl/>
        </w:rPr>
        <w:t>كلي</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 xml:space="preserve">ة كون طلب العلم </w:t>
      </w:r>
      <w:r w:rsidR="0077715D">
        <w:rPr>
          <w:rFonts w:asciiTheme="majorBidi" w:eastAsiaTheme="minorHAnsi" w:hAnsiTheme="majorBidi" w:cs="Mosawi" w:hint="cs"/>
          <w:sz w:val="27"/>
          <w:szCs w:val="27"/>
          <w:rtl/>
        </w:rPr>
        <w:t>أ</w:t>
      </w:r>
      <w:r w:rsidR="0077715D" w:rsidRPr="0077715D">
        <w:rPr>
          <w:rFonts w:asciiTheme="majorBidi" w:eastAsiaTheme="minorHAnsi" w:hAnsiTheme="majorBidi" w:cs="Mosawi"/>
          <w:sz w:val="27"/>
          <w:szCs w:val="27"/>
          <w:rtl/>
        </w:rPr>
        <w:t>فضل من العبادة</w:t>
      </w:r>
      <w:r w:rsidR="0077715D">
        <w:rPr>
          <w:rFonts w:asciiTheme="majorBidi" w:eastAsiaTheme="minorHAnsi" w:hAnsiTheme="majorBidi" w:cs="Mosawi" w:hint="cs"/>
          <w:sz w:val="27"/>
          <w:szCs w:val="27"/>
          <w:rtl/>
        </w:rPr>
        <w:t xml:space="preserve"> ـ</w:t>
      </w:r>
      <w:r w:rsidR="0077715D" w:rsidRPr="0077715D">
        <w:rPr>
          <w:rFonts w:asciiTheme="majorBidi" w:eastAsiaTheme="minorHAnsi" w:hAnsiTheme="majorBidi" w:cs="Mosawi"/>
          <w:sz w:val="27"/>
          <w:szCs w:val="27"/>
          <w:rtl/>
        </w:rPr>
        <w:t xml:space="preserve"> لو تم</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 xml:space="preserve">ت </w:t>
      </w:r>
      <w:r w:rsidR="0077715D">
        <w:rPr>
          <w:rFonts w:asciiTheme="majorBidi" w:eastAsiaTheme="minorHAnsi" w:hAnsiTheme="majorBidi" w:cs="Mosawi" w:hint="cs"/>
          <w:sz w:val="27"/>
          <w:szCs w:val="27"/>
          <w:rtl/>
        </w:rPr>
        <w:t xml:space="preserve">ـ </w:t>
      </w:r>
      <w:r w:rsidR="0077715D" w:rsidRPr="0077715D">
        <w:rPr>
          <w:rFonts w:asciiTheme="majorBidi" w:eastAsiaTheme="minorHAnsi" w:hAnsiTheme="majorBidi" w:cs="Mosawi"/>
          <w:sz w:val="27"/>
          <w:szCs w:val="27"/>
          <w:rtl/>
        </w:rPr>
        <w:t xml:space="preserve">لا تعني </w:t>
      </w:r>
      <w:r w:rsidR="0077715D">
        <w:rPr>
          <w:rFonts w:asciiTheme="majorBidi" w:eastAsiaTheme="minorHAnsi" w:hAnsiTheme="majorBidi" w:cs="Mosawi" w:hint="cs"/>
          <w:sz w:val="27"/>
          <w:szCs w:val="27"/>
          <w:rtl/>
        </w:rPr>
        <w:t>أ</w:t>
      </w:r>
      <w:r w:rsidR="0077715D" w:rsidRPr="0077715D">
        <w:rPr>
          <w:rFonts w:asciiTheme="majorBidi" w:eastAsiaTheme="minorHAnsi" w:hAnsiTheme="majorBidi" w:cs="Mosawi"/>
          <w:sz w:val="27"/>
          <w:szCs w:val="27"/>
          <w:rtl/>
        </w:rPr>
        <w:t>ن</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ه في كل</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 xml:space="preserve"> المواضع يكون ال</w:t>
      </w:r>
      <w:r w:rsidR="0077715D">
        <w:rPr>
          <w:rFonts w:asciiTheme="majorBidi" w:eastAsiaTheme="minorHAnsi" w:hAnsiTheme="majorBidi" w:cs="Mosawi" w:hint="cs"/>
          <w:sz w:val="27"/>
          <w:szCs w:val="27"/>
          <w:rtl/>
        </w:rPr>
        <w:t>أ</w:t>
      </w:r>
      <w:r w:rsidR="0077715D" w:rsidRPr="0077715D">
        <w:rPr>
          <w:rFonts w:asciiTheme="majorBidi" w:eastAsiaTheme="minorHAnsi" w:hAnsiTheme="majorBidi" w:cs="Mosawi"/>
          <w:sz w:val="27"/>
          <w:szCs w:val="27"/>
          <w:rtl/>
        </w:rPr>
        <w:t>مر كذلك</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 xml:space="preserve"> بل في بعض المواضع ورد التركيز على العبادة بوصفها </w:t>
      </w:r>
      <w:r w:rsidR="0077715D">
        <w:rPr>
          <w:rFonts w:asciiTheme="majorBidi" w:eastAsiaTheme="minorHAnsi" w:hAnsiTheme="majorBidi" w:cs="Mosawi" w:hint="cs"/>
          <w:sz w:val="27"/>
          <w:szCs w:val="27"/>
          <w:rtl/>
        </w:rPr>
        <w:t>أ</w:t>
      </w:r>
      <w:r w:rsidR="0077715D" w:rsidRPr="0077715D">
        <w:rPr>
          <w:rFonts w:asciiTheme="majorBidi" w:eastAsiaTheme="minorHAnsi" w:hAnsiTheme="majorBidi" w:cs="Mosawi"/>
          <w:sz w:val="27"/>
          <w:szCs w:val="27"/>
          <w:rtl/>
        </w:rPr>
        <w:t>عمالا</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 xml:space="preserve"> خاص</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ة لبعض ال</w:t>
      </w:r>
      <w:r w:rsidR="0077715D">
        <w:rPr>
          <w:rFonts w:asciiTheme="majorBidi" w:eastAsiaTheme="minorHAnsi" w:hAnsiTheme="majorBidi" w:cs="Mosawi" w:hint="cs"/>
          <w:sz w:val="27"/>
          <w:szCs w:val="27"/>
          <w:rtl/>
        </w:rPr>
        <w:t>أ</w:t>
      </w:r>
      <w:r w:rsidR="0077715D" w:rsidRPr="0077715D">
        <w:rPr>
          <w:rFonts w:asciiTheme="majorBidi" w:eastAsiaTheme="minorHAnsi" w:hAnsiTheme="majorBidi" w:cs="Mosawi"/>
          <w:sz w:val="27"/>
          <w:szCs w:val="27"/>
          <w:rtl/>
        </w:rPr>
        <w:t>مكنة والمناسبات</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 xml:space="preserve"> مما يشير لتعي</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 xml:space="preserve">نها مقابل </w:t>
      </w:r>
      <w:r w:rsidR="0077715D">
        <w:rPr>
          <w:rFonts w:asciiTheme="majorBidi" w:eastAsiaTheme="minorHAnsi" w:hAnsiTheme="majorBidi" w:cs="Mosawi" w:hint="cs"/>
          <w:sz w:val="27"/>
          <w:szCs w:val="27"/>
          <w:rtl/>
        </w:rPr>
        <w:t>أ</w:t>
      </w:r>
      <w:r w:rsidR="0077715D" w:rsidRPr="0077715D">
        <w:rPr>
          <w:rFonts w:asciiTheme="majorBidi" w:eastAsiaTheme="minorHAnsi" w:hAnsiTheme="majorBidi" w:cs="Mosawi"/>
          <w:sz w:val="27"/>
          <w:szCs w:val="27"/>
          <w:rtl/>
        </w:rPr>
        <w:t>ي</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 xml:space="preserve"> شيء </w:t>
      </w:r>
      <w:r w:rsidR="0077715D">
        <w:rPr>
          <w:rFonts w:asciiTheme="majorBidi" w:eastAsiaTheme="minorHAnsi" w:hAnsiTheme="majorBidi" w:cs="Mosawi" w:hint="cs"/>
          <w:sz w:val="27"/>
          <w:szCs w:val="27"/>
          <w:rtl/>
        </w:rPr>
        <w:t>آ</w:t>
      </w:r>
      <w:r w:rsidR="0077715D" w:rsidRPr="0077715D">
        <w:rPr>
          <w:rFonts w:asciiTheme="majorBidi" w:eastAsiaTheme="minorHAnsi" w:hAnsiTheme="majorBidi" w:cs="Mosawi"/>
          <w:sz w:val="27"/>
          <w:szCs w:val="27"/>
          <w:rtl/>
        </w:rPr>
        <w:t>خر</w:t>
      </w:r>
      <w:r w:rsidR="0077715D">
        <w:rPr>
          <w:rFonts w:asciiTheme="majorBidi" w:eastAsiaTheme="minorHAnsi" w:hAnsiTheme="majorBidi" w:cs="Mosawi" w:hint="cs"/>
          <w:sz w:val="27"/>
          <w:szCs w:val="27"/>
          <w:rtl/>
        </w:rPr>
        <w:t>،</w:t>
      </w:r>
      <w:r w:rsidR="0077715D" w:rsidRPr="0077715D">
        <w:rPr>
          <w:rFonts w:asciiTheme="majorBidi" w:eastAsiaTheme="minorHAnsi" w:hAnsiTheme="majorBidi" w:cs="Mosawi"/>
          <w:sz w:val="27"/>
          <w:szCs w:val="27"/>
          <w:rtl/>
        </w:rPr>
        <w:t xml:space="preserve"> ولو كان طلب العلم</w:t>
      </w:r>
      <w:r w:rsidR="0077715D">
        <w:rPr>
          <w:rFonts w:asciiTheme="majorBidi" w:eastAsiaTheme="minorHAnsi" w:hAnsiTheme="majorBidi" w:cs="Mosawi" w:hint="cs"/>
          <w:sz w:val="27"/>
          <w:szCs w:val="27"/>
          <w:rtl/>
        </w:rPr>
        <w:t>. والأفضليّة تكون في النوع والجملة.</w:t>
      </w:r>
    </w:p>
    <w:p w14:paraId="270FF501" w14:textId="4228B1AA" w:rsidR="0077715D" w:rsidRPr="0077715D" w:rsidRDefault="00307EAF" w:rsidP="0077715D">
      <w:pPr>
        <w:widowControl w:val="0"/>
        <w:bidi/>
        <w:spacing w:line="216" w:lineRule="auto"/>
        <w:ind w:firstLine="284"/>
        <w:jc w:val="both"/>
        <w:rPr>
          <w:rFonts w:asciiTheme="majorBidi" w:eastAsiaTheme="minorHAnsi" w:hAnsiTheme="majorBidi" w:cs="Mosawi"/>
          <w:sz w:val="27"/>
          <w:szCs w:val="27"/>
          <w:lang w:val="en-GB"/>
        </w:rPr>
      </w:pPr>
      <w:r w:rsidRPr="0077715D">
        <w:rPr>
          <w:rFonts w:asciiTheme="majorBidi" w:eastAsiaTheme="minorHAnsi" w:hAnsiTheme="majorBidi" w:cs="Mosawi" w:hint="cs"/>
          <w:sz w:val="27"/>
          <w:szCs w:val="27"/>
          <w:rtl/>
        </w:rPr>
        <w:t>أمّا حديث (الكافي 4: 160) فقد نقله عن ابن أبي عمير عن بعض أصحابنا، فيكون معتبراً وفقاً لبعض المباني الرجاليّة والحديثية.</w:t>
      </w:r>
    </w:p>
    <w:p w14:paraId="3D1B4E66" w14:textId="77777777" w:rsidR="000A74EB" w:rsidRPr="0077715D" w:rsidRDefault="000A74EB" w:rsidP="000A74EB">
      <w:pPr>
        <w:widowControl w:val="0"/>
        <w:bidi/>
        <w:spacing w:line="216" w:lineRule="auto"/>
        <w:ind w:firstLine="284"/>
        <w:jc w:val="both"/>
        <w:rPr>
          <w:rFonts w:asciiTheme="majorBidi" w:eastAsiaTheme="minorHAnsi" w:hAnsiTheme="majorBidi" w:cs="Mosawi"/>
          <w:sz w:val="27"/>
          <w:szCs w:val="27"/>
          <w:rtl/>
        </w:rPr>
      </w:pPr>
    </w:p>
    <w:p w14:paraId="7714F3E0" w14:textId="10DBD217" w:rsidR="000A74EB" w:rsidRPr="0077715D" w:rsidRDefault="000A74EB" w:rsidP="000A74EB">
      <w:pPr>
        <w:widowControl w:val="0"/>
        <w:bidi/>
        <w:spacing w:line="216" w:lineRule="auto"/>
        <w:ind w:firstLine="284"/>
        <w:jc w:val="both"/>
        <w:rPr>
          <w:rFonts w:asciiTheme="majorBidi" w:eastAsiaTheme="minorHAnsi" w:hAnsiTheme="majorBidi" w:cs="Mosawi"/>
          <w:b/>
          <w:bCs/>
          <w:sz w:val="27"/>
          <w:szCs w:val="27"/>
        </w:rPr>
      </w:pPr>
      <w:r w:rsidRPr="0077715D">
        <w:rPr>
          <w:rFonts w:asciiTheme="majorBidi" w:eastAsiaTheme="minorHAnsi" w:hAnsiTheme="majorBidi" w:cs="Mosawi" w:hint="cs"/>
          <w:b/>
          <w:bCs/>
          <w:sz w:val="27"/>
          <w:szCs w:val="27"/>
          <w:rtl/>
        </w:rPr>
        <w:t>4 ـ 13 ـ دعاء: اللهم أدّ عنّا حقّ ما مضى من شهر رمضان</w:t>
      </w:r>
    </w:p>
    <w:p w14:paraId="2FFAD845" w14:textId="1E807A64" w:rsidR="004341C3" w:rsidRPr="0077715D" w:rsidRDefault="00307EAF" w:rsidP="00307EAF">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قال الشيخ عباس القمي: </w:t>
      </w:r>
      <w:r w:rsidRPr="0077715D">
        <w:rPr>
          <w:rFonts w:asciiTheme="majorBidi" w:eastAsiaTheme="minorHAnsi" w:hAnsiTheme="majorBidi" w:cs="Mosawi" w:hint="eastAsia"/>
          <w:b/>
          <w:bCs/>
          <w:sz w:val="27"/>
          <w:szCs w:val="27"/>
          <w:rtl/>
        </w:rPr>
        <w:t>«</w:t>
      </w:r>
      <w:r w:rsidR="004341C3" w:rsidRPr="0077715D">
        <w:rPr>
          <w:rFonts w:asciiTheme="majorBidi" w:eastAsiaTheme="minorHAnsi" w:hAnsiTheme="majorBidi" w:cs="Mosawi"/>
          <w:sz w:val="27"/>
          <w:szCs w:val="27"/>
          <w:rtl/>
        </w:rPr>
        <w:t>و</w:t>
      </w:r>
      <w:r w:rsidR="004341C3" w:rsidRPr="0077715D">
        <w:rPr>
          <w:rFonts w:asciiTheme="majorBidi" w:eastAsiaTheme="minorHAnsi" w:hAnsiTheme="majorBidi" w:cs="Mosawi" w:hint="cs"/>
          <w:sz w:val="27"/>
          <w:szCs w:val="27"/>
          <w:rtl/>
        </w:rPr>
        <w:t xml:space="preserve">نقل </w:t>
      </w:r>
      <w:r w:rsidR="004341C3" w:rsidRPr="0077715D">
        <w:rPr>
          <w:rFonts w:asciiTheme="majorBidi" w:eastAsiaTheme="minorHAnsi" w:hAnsiTheme="majorBidi" w:cs="Mosawi"/>
          <w:sz w:val="27"/>
          <w:szCs w:val="27"/>
          <w:rtl/>
        </w:rPr>
        <w:t>الكفعمي في هامش كتاب (البلد الأمين)</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 xml:space="preserve"> </w:t>
      </w:r>
      <w:r w:rsidR="004341C3" w:rsidRPr="0077715D">
        <w:rPr>
          <w:rFonts w:asciiTheme="majorBidi" w:eastAsiaTheme="minorHAnsi" w:hAnsiTheme="majorBidi" w:cs="Mosawi" w:hint="cs"/>
          <w:sz w:val="27"/>
          <w:szCs w:val="27"/>
          <w:rtl/>
        </w:rPr>
        <w:t xml:space="preserve">كان الإمام </w:t>
      </w:r>
      <w:r w:rsidR="004341C3" w:rsidRPr="0077715D">
        <w:rPr>
          <w:rFonts w:asciiTheme="majorBidi" w:eastAsiaTheme="minorHAnsi" w:hAnsiTheme="majorBidi" w:cs="Mosawi"/>
          <w:sz w:val="27"/>
          <w:szCs w:val="27"/>
          <w:rtl/>
        </w:rPr>
        <w:t xml:space="preserve">الصّادق× </w:t>
      </w:r>
      <w:r w:rsidR="004341C3" w:rsidRPr="0077715D">
        <w:rPr>
          <w:rFonts w:asciiTheme="majorBidi" w:eastAsiaTheme="minorHAnsi" w:hAnsiTheme="majorBidi" w:cs="Mosawi" w:hint="cs"/>
          <w:sz w:val="27"/>
          <w:szCs w:val="27"/>
          <w:rtl/>
        </w:rPr>
        <w:t xml:space="preserve">يقرأ </w:t>
      </w:r>
      <w:r w:rsidR="004341C3" w:rsidRPr="0077715D">
        <w:rPr>
          <w:rFonts w:asciiTheme="majorBidi" w:eastAsiaTheme="minorHAnsi" w:hAnsiTheme="majorBidi" w:cs="Mosawi"/>
          <w:sz w:val="27"/>
          <w:szCs w:val="27"/>
          <w:rtl/>
        </w:rPr>
        <w:t>في كلّ ليلة من العشر ال</w:t>
      </w:r>
      <w:r w:rsidR="004341C3"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واخر بعد الفرائض والنّوافل:</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«اللّهم </w:t>
      </w:r>
      <w:r w:rsidR="000A74EB" w:rsidRPr="0077715D">
        <w:rPr>
          <w:rFonts w:asciiTheme="majorBidi" w:eastAsiaTheme="minorHAnsi" w:hAnsiTheme="majorBidi" w:cs="Mosawi" w:hint="cs"/>
          <w:sz w:val="27"/>
          <w:szCs w:val="27"/>
          <w:rtl/>
        </w:rPr>
        <w:t>أدِّ</w:t>
      </w:r>
      <w:r w:rsidR="004341C3" w:rsidRPr="0077715D">
        <w:rPr>
          <w:rFonts w:asciiTheme="majorBidi" w:eastAsiaTheme="minorHAnsi" w:hAnsiTheme="majorBidi" w:cs="Mosawi"/>
          <w:sz w:val="27"/>
          <w:szCs w:val="27"/>
          <w:rtl/>
        </w:rPr>
        <w:t xml:space="preserve"> عَنّا حَقَّ ما مَضى مِنْ شَهْرِ رَمَضانَ، وَاغْفِرْ لَنا تَقْصيرَنا فيهِ، وَتَسَلَّمْهُ مِنّا مَقْبُولًا وَلا تُؤاخِذْنا بِاِسْرافِنا عَلى اَنْفُسِنا، وَاجْعَلْنا مِنَ الْمَرْحُومينَ وَلا تَجْعَلْنا مِنَ الَمحْرُومينَ».</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وقال: </w:t>
      </w:r>
      <w:r w:rsidR="004341C3" w:rsidRPr="0077715D">
        <w:rPr>
          <w:rFonts w:asciiTheme="majorBidi" w:eastAsiaTheme="minorHAnsi" w:hAnsiTheme="majorBidi" w:cs="Mosawi" w:hint="cs"/>
          <w:sz w:val="27"/>
          <w:szCs w:val="27"/>
          <w:rtl/>
        </w:rPr>
        <w:t>مَن قال هذا غفر الحقّ تعالى تقصير ما صدر عنه في الأيام السالفة من شهر رمضان، وعصمه من المعاصي في باقي الشهر</w:t>
      </w:r>
      <w:r w:rsidRPr="0077715D">
        <w:rPr>
          <w:rFonts w:asciiTheme="majorBidi" w:eastAsiaTheme="minorHAnsi" w:hAnsiTheme="majorBidi" w:cs="Mosawi" w:hint="eastAsia"/>
          <w:sz w:val="27"/>
          <w:szCs w:val="27"/>
          <w:rtl/>
        </w:rPr>
        <w:t>»</w:t>
      </w:r>
      <w:r w:rsidR="004341C3" w:rsidRPr="0077715D">
        <w:rPr>
          <w:rFonts w:asciiTheme="majorBidi" w:eastAsiaTheme="minorHAnsi" w:hAnsiTheme="majorBidi" w:cs="Mosawi" w:hint="cs"/>
          <w:sz w:val="27"/>
          <w:szCs w:val="27"/>
          <w:rtl/>
        </w:rPr>
        <w:t>.</w:t>
      </w:r>
    </w:p>
    <w:p w14:paraId="7FC8D529" w14:textId="18B98A99" w:rsidR="001D25B7" w:rsidRPr="0077715D" w:rsidRDefault="001D25B7" w:rsidP="00BD3FC9">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لم أتحقّق من هذه الرواية؛ لعدم وجودها فيما بأيدينا من كتاب البلد الأمين أو غيره، والسند غير معلوم.</w:t>
      </w:r>
    </w:p>
    <w:p w14:paraId="0AF626DF" w14:textId="77777777" w:rsidR="000A74EB" w:rsidRPr="0077715D" w:rsidRDefault="000A74EB" w:rsidP="000A74EB">
      <w:pPr>
        <w:widowControl w:val="0"/>
        <w:bidi/>
        <w:spacing w:line="216" w:lineRule="auto"/>
        <w:ind w:firstLine="284"/>
        <w:jc w:val="both"/>
        <w:rPr>
          <w:rFonts w:asciiTheme="majorBidi" w:eastAsiaTheme="minorHAnsi" w:hAnsiTheme="majorBidi" w:cs="Mosawi"/>
          <w:sz w:val="27"/>
          <w:szCs w:val="27"/>
          <w:rtl/>
        </w:rPr>
      </w:pPr>
    </w:p>
    <w:p w14:paraId="04BA1129" w14:textId="1A117CCB" w:rsidR="000A74EB" w:rsidRPr="0077715D" w:rsidRDefault="000A74EB" w:rsidP="000A74EB">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w:t>
      </w:r>
      <w:r w:rsidR="008A6F62" w:rsidRPr="0077715D">
        <w:rPr>
          <w:rFonts w:asciiTheme="majorBidi" w:eastAsiaTheme="minorHAnsi" w:hAnsiTheme="majorBidi" w:cs="Mosawi" w:hint="cs"/>
          <w:b/>
          <w:bCs/>
          <w:sz w:val="27"/>
          <w:szCs w:val="27"/>
          <w:rtl/>
        </w:rPr>
        <w:t xml:space="preserve"> 14</w:t>
      </w:r>
      <w:r w:rsidRPr="0077715D">
        <w:rPr>
          <w:rFonts w:asciiTheme="majorBidi" w:eastAsiaTheme="minorHAnsi" w:hAnsiTheme="majorBidi" w:cs="Mosawi" w:hint="cs"/>
          <w:b/>
          <w:bCs/>
          <w:sz w:val="27"/>
          <w:szCs w:val="27"/>
          <w:rtl/>
        </w:rPr>
        <w:t xml:space="preserve"> ـ دعاء: اللهم أنت قلت في كتابك المنزل..</w:t>
      </w:r>
    </w:p>
    <w:p w14:paraId="65DA83F9" w14:textId="211325AB" w:rsidR="004341C3" w:rsidRPr="0077715D" w:rsidRDefault="001D25B7" w:rsidP="001D25B7">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قال الشيخ عباس القمي: </w:t>
      </w:r>
      <w:r w:rsidRPr="0077715D">
        <w:rPr>
          <w:rFonts w:asciiTheme="majorBidi" w:eastAsiaTheme="minorHAnsi" w:hAnsiTheme="majorBidi" w:cs="Mosawi" w:hint="eastAsia"/>
          <w:b/>
          <w:bCs/>
          <w:sz w:val="27"/>
          <w:szCs w:val="27"/>
          <w:rtl/>
        </w:rPr>
        <w:t>«</w:t>
      </w:r>
      <w:r w:rsidR="004341C3" w:rsidRPr="0077715D">
        <w:rPr>
          <w:rFonts w:asciiTheme="majorBidi" w:eastAsiaTheme="minorHAnsi" w:hAnsiTheme="majorBidi" w:cs="Mosawi" w:hint="cs"/>
          <w:sz w:val="27"/>
          <w:szCs w:val="27"/>
          <w:rtl/>
        </w:rPr>
        <w:t>ومنها ما نقله السيد ابن طاووس في (الإقبال)</w:t>
      </w:r>
      <w:r w:rsidR="00FC7DE7"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hint="cs"/>
          <w:sz w:val="27"/>
          <w:szCs w:val="27"/>
          <w:rtl/>
        </w:rPr>
        <w:t xml:space="preserve"> عن ابن أبي عمير</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hint="cs"/>
          <w:sz w:val="27"/>
          <w:szCs w:val="27"/>
          <w:rtl/>
        </w:rPr>
        <w:t xml:space="preserve"> عن مُرازم</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 xml:space="preserve"> قال: كان الصّادق× </w:t>
      </w:r>
      <w:r w:rsidR="004341C3" w:rsidRPr="0077715D">
        <w:rPr>
          <w:rFonts w:asciiTheme="majorBidi" w:eastAsiaTheme="minorHAnsi" w:hAnsiTheme="majorBidi" w:cs="Mosawi" w:hint="cs"/>
          <w:sz w:val="27"/>
          <w:szCs w:val="27"/>
          <w:rtl/>
        </w:rPr>
        <w:t>يقرأ في كل</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hint="cs"/>
          <w:sz w:val="27"/>
          <w:szCs w:val="27"/>
          <w:rtl/>
        </w:rPr>
        <w:t xml:space="preserve"> ليلة من </w:t>
      </w:r>
      <w:r w:rsidR="004341C3" w:rsidRPr="0077715D">
        <w:rPr>
          <w:rFonts w:asciiTheme="majorBidi" w:eastAsiaTheme="minorHAnsi" w:hAnsiTheme="majorBidi" w:cs="Mosawi"/>
          <w:sz w:val="27"/>
          <w:szCs w:val="27"/>
          <w:rtl/>
        </w:rPr>
        <w:t>من العشر الأواخر:</w:t>
      </w:r>
      <w:r w:rsidRPr="0077715D">
        <w:rPr>
          <w:rFonts w:asciiTheme="majorBidi" w:eastAsiaTheme="minorHAnsi" w:hAnsiTheme="majorBidi" w:cs="Mosawi" w:hint="cs"/>
          <w:sz w:val="27"/>
          <w:szCs w:val="27"/>
          <w:rtl/>
        </w:rPr>
        <w:t xml:space="preserve"> </w:t>
      </w:r>
      <w:r w:rsidR="00FC7DE7" w:rsidRPr="0077715D">
        <w:rPr>
          <w:rFonts w:asciiTheme="majorBidi" w:eastAsiaTheme="minorHAnsi" w:hAnsiTheme="majorBidi" w:cs="Mosawi" w:hint="eastAsia"/>
          <w:sz w:val="27"/>
          <w:szCs w:val="27"/>
          <w:rtl/>
        </w:rPr>
        <w:t>«</w:t>
      </w:r>
      <w:r w:rsidR="004341C3" w:rsidRPr="0077715D">
        <w:rPr>
          <w:rFonts w:asciiTheme="majorBidi" w:eastAsiaTheme="minorHAnsi" w:hAnsiTheme="majorBidi" w:cs="Mosawi"/>
          <w:sz w:val="27"/>
          <w:szCs w:val="27"/>
          <w:rtl/>
        </w:rPr>
        <w:t>اللّهم اِنَّكَ قُلْتَ في كِتابِكَ الْمُنْزَلِ: ﴿</w:t>
      </w:r>
      <w:r w:rsidR="004341C3" w:rsidRPr="0077715D">
        <w:rPr>
          <w:rFonts w:asciiTheme="majorBidi" w:eastAsiaTheme="minorHAnsi" w:hAnsiTheme="majorBidi" w:cs="Mosawi"/>
          <w:b/>
          <w:bCs/>
          <w:sz w:val="27"/>
          <w:szCs w:val="27"/>
          <w:rtl/>
        </w:rPr>
        <w:t xml:space="preserve">شَهْرُ رَمَضانَ الذي </w:t>
      </w:r>
      <w:r w:rsidRPr="0077715D">
        <w:rPr>
          <w:rFonts w:asciiTheme="majorBidi" w:eastAsiaTheme="minorHAnsi" w:hAnsiTheme="majorBidi" w:cs="Mosawi" w:hint="cs"/>
          <w:b/>
          <w:bCs/>
          <w:sz w:val="27"/>
          <w:szCs w:val="27"/>
          <w:rtl/>
        </w:rPr>
        <w:t>أ</w:t>
      </w:r>
      <w:r w:rsidR="004341C3" w:rsidRPr="0077715D">
        <w:rPr>
          <w:rFonts w:asciiTheme="majorBidi" w:eastAsiaTheme="minorHAnsi" w:hAnsiTheme="majorBidi" w:cs="Mosawi"/>
          <w:b/>
          <w:bCs/>
          <w:sz w:val="27"/>
          <w:szCs w:val="27"/>
          <w:rtl/>
        </w:rPr>
        <w:t>نْزِلَ فيهِ الْقُرْآنُ هُدىً لِلنّاسِ وَبَيِّنات مِنَ الْهُدى وَالْفُرْقانِ</w:t>
      </w:r>
      <w:r w:rsidR="004341C3" w:rsidRPr="0077715D">
        <w:rPr>
          <w:rFonts w:asciiTheme="majorBidi" w:eastAsiaTheme="minorHAnsi" w:hAnsiTheme="majorBidi" w:cs="Mosawi"/>
          <w:sz w:val="27"/>
          <w:szCs w:val="27"/>
          <w:rtl/>
        </w:rPr>
        <w:t>﴾</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 xml:space="preserve"> فَعظَّمْتَ حُرْمَةَ شَهْرِ رَمَضانَ بما اَنْزَلْتَ فيهِ مِنَ الْقُرآنِ، وَخَصَصْتَهُ بِلَيْلَةِ الْقَدْرِ وَجَعَلْتَها خَيْرًا مِنْ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لْفِ شَهْر، اللّهم وَهذِهِ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يّامُ شَهْرِ رَمَضانَ قَدِ انْقَضَتْ، وَلَياليهِ قَدْ تَصَرَّمَتْ، وَقَدْ صِرْتُ يا إلهي مِنْهُ إلى</w:t>
      </w:r>
      <w:r w:rsidR="00E05FD0" w:rsidRPr="0077715D">
        <w:rPr>
          <w:rFonts w:asciiTheme="majorBidi" w:eastAsiaTheme="minorHAnsi" w:hAnsiTheme="majorBidi" w:cs="Mosawi"/>
          <w:sz w:val="27"/>
          <w:szCs w:val="27"/>
          <w:rtl/>
        </w:rPr>
        <w:t xml:space="preserve"> </w:t>
      </w:r>
      <w:r w:rsidR="004341C3" w:rsidRPr="0077715D">
        <w:rPr>
          <w:rFonts w:asciiTheme="majorBidi" w:eastAsiaTheme="minorHAnsi" w:hAnsiTheme="majorBidi" w:cs="Mosawi"/>
          <w:sz w:val="27"/>
          <w:szCs w:val="27"/>
          <w:rtl/>
        </w:rPr>
        <w:t xml:space="preserve">ما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نْتَ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عْلَمُ بِهِ مِنّي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حْصى لِعَدَدِهِ مِنَ الْخَلْقِ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جْمَعينَ، فَ</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سْأَلُكَ بِما سَأَلكَ بِهِ مَلائِكَتُكَ الْمُقَرَّبُونَ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نْبِياؤُكَ الْمُرْسَلُونَ، وَعِبادُكَ الصّالِحُونَ،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 تُصَلِّيَ عَلى مُحَمَّد وَآلِ مُحَمَّد وَأنَ تَفُكَّ رَقَبَتي مِنَ النّارِ، وَتُدْخِلَنِ</w:t>
      </w:r>
      <w:r w:rsidRPr="0077715D">
        <w:rPr>
          <w:rFonts w:asciiTheme="majorBidi" w:eastAsiaTheme="minorHAnsi" w:hAnsiTheme="majorBidi" w:cs="Mosawi" w:hint="cs"/>
          <w:sz w:val="27"/>
          <w:szCs w:val="27"/>
          <w:rtl/>
        </w:rPr>
        <w:t>ي</w:t>
      </w:r>
      <w:r w:rsidR="004341C3" w:rsidRPr="0077715D">
        <w:rPr>
          <w:rFonts w:asciiTheme="majorBidi" w:eastAsiaTheme="minorHAnsi" w:hAnsiTheme="majorBidi" w:cs="Mosawi"/>
          <w:sz w:val="27"/>
          <w:szCs w:val="27"/>
          <w:rtl/>
        </w:rPr>
        <w:t xml:space="preserve"> الْجَنَّةَ بِرَحْمَتِكَ،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 تَتَفَضَّلَ عَليَّ بِعَفْوِكَ وَكَرَمُكَ وتَتَقبَّل تَقَربي وَتَسْتَجيْبَ دُعائي</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 xml:space="preserve"> وتَمُنَّ عَليّ بال</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من يوم الخوف مِنْ كُلِّ هَوْل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عْدَدْتَهُ لِيَومِ الْقِيامَةِ، إلهي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عُوذُ بِوَجْهِكَ الْكَريمِ، وَبِجَلالِكَ الْعَظيمِ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نْ يَنْقَضِيَ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يّامُ شهْرِ رَمَضانَ وَلَياليهِ وَلكَ قِبَلي تَبِعَةٌ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وْ ذَنْبٌ تُؤاخِذُني بِهِ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وْ خَطيئَةٌ تُريدُ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 تَقْتَصَّهَا مِنّي لَمْ تَغْفِرْها لي</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 xml:space="preserve"> سَيِّدي</w:t>
      </w:r>
      <w:r w:rsidR="00E05FD0" w:rsidRPr="0077715D">
        <w:rPr>
          <w:rFonts w:asciiTheme="majorBidi" w:eastAsiaTheme="minorHAnsi" w:hAnsiTheme="majorBidi" w:cs="Mosawi"/>
          <w:sz w:val="27"/>
          <w:szCs w:val="27"/>
          <w:rtl/>
        </w:rPr>
        <w:t xml:space="preserve"> </w:t>
      </w:r>
      <w:r w:rsidR="004341C3" w:rsidRPr="0077715D">
        <w:rPr>
          <w:rFonts w:asciiTheme="majorBidi" w:eastAsiaTheme="minorHAnsi" w:hAnsiTheme="majorBidi" w:cs="Mosawi"/>
          <w:sz w:val="27"/>
          <w:szCs w:val="27"/>
          <w:rtl/>
        </w:rPr>
        <w:t>سَيِّدي سَيِّدي</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 xml:space="preserve"> أسألُك يا لا إِلهَ إلاّ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نْتَ </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 xml:space="preserve">ذْ لا إِلهَ إلاّ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نْتَ</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hint="cs"/>
          <w:sz w:val="27"/>
          <w:szCs w:val="27"/>
          <w:rtl/>
        </w:rPr>
        <w:lastRenderedPageBreak/>
        <w:t>إ</w:t>
      </w:r>
      <w:r w:rsidR="004341C3" w:rsidRPr="0077715D">
        <w:rPr>
          <w:rFonts w:asciiTheme="majorBidi" w:eastAsiaTheme="minorHAnsi" w:hAnsiTheme="majorBidi" w:cs="Mosawi"/>
          <w:sz w:val="27"/>
          <w:szCs w:val="27"/>
          <w:rtl/>
        </w:rPr>
        <w:t>نْ كُنْتَ رَضَيْتَ عَني في هذَا الشهر فَاْزدَدْ عَنّي رِضًا، وَ</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نْ لَمْ تَكُن رَضَيْتَ عنِّي فَمِنَ ال</w:t>
      </w:r>
      <w:r w:rsidRPr="0077715D">
        <w:rPr>
          <w:rFonts w:asciiTheme="majorBidi" w:eastAsiaTheme="minorHAnsi" w:hAnsiTheme="majorBidi" w:cs="Mosawi" w:hint="cs"/>
          <w:sz w:val="27"/>
          <w:szCs w:val="27"/>
          <w:rtl/>
        </w:rPr>
        <w:t>آ</w:t>
      </w:r>
      <w:r w:rsidR="004341C3" w:rsidRPr="0077715D">
        <w:rPr>
          <w:rFonts w:asciiTheme="majorBidi" w:eastAsiaTheme="minorHAnsi" w:hAnsiTheme="majorBidi" w:cs="Mosawi"/>
          <w:sz w:val="27"/>
          <w:szCs w:val="27"/>
          <w:rtl/>
        </w:rPr>
        <w:t xml:space="preserve">نَ فَارْضَ عَنّي يا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رْحَمَ الرّاحِمينَ، يا اَللهُ يا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حَدُ يا صَمَدُ يا مَنْ لَمْ يَلِدْ وَلمْ يُولَدْ وَلَمْ يَكُنْ لَهُ كُفُوًا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حَدٌ</w:t>
      </w:r>
      <w:r w:rsidR="00405993" w:rsidRPr="0077715D">
        <w:rPr>
          <w:rFonts w:asciiTheme="majorBidi" w:eastAsiaTheme="minorHAnsi" w:hAnsiTheme="majorBidi" w:cs="Mosawi" w:hint="cs"/>
          <w:sz w:val="27"/>
          <w:szCs w:val="27"/>
          <w:rtl/>
        </w:rPr>
        <w:t>»</w:t>
      </w:r>
      <w:r w:rsidR="00FC7DE7" w:rsidRPr="0077715D">
        <w:rPr>
          <w:rFonts w:asciiTheme="majorBidi" w:eastAsiaTheme="minorHAnsi" w:hAnsiTheme="majorBidi" w:cs="Mosawi" w:hint="cs"/>
          <w:sz w:val="27"/>
          <w:szCs w:val="27"/>
          <w:rtl/>
        </w:rPr>
        <w:t xml:space="preserve"> </w:t>
      </w:r>
      <w:r w:rsidR="00FC7DE7" w:rsidRPr="0077715D">
        <w:rPr>
          <w:rFonts w:asciiTheme="majorBidi" w:eastAsiaTheme="minorHAnsi" w:hAnsiTheme="majorBidi" w:cs="Mosawi"/>
          <w:sz w:val="27"/>
          <w:szCs w:val="27"/>
          <w:rtl/>
        </w:rPr>
        <w:t>وأكثر من قول</w:t>
      </w:r>
      <w:r w:rsidR="00FC7DE7" w:rsidRPr="0077715D">
        <w:rPr>
          <w:rFonts w:asciiTheme="majorBidi" w:eastAsiaTheme="minorHAnsi" w:hAnsiTheme="majorBidi" w:cs="Mosawi" w:hint="cs"/>
          <w:sz w:val="27"/>
          <w:szCs w:val="27"/>
          <w:rtl/>
        </w:rPr>
        <w:t xml:space="preserve">: </w:t>
      </w:r>
      <w:r w:rsidR="00FC7DE7" w:rsidRPr="0077715D">
        <w:rPr>
          <w:rFonts w:asciiTheme="majorBidi" w:eastAsiaTheme="minorHAnsi" w:hAnsiTheme="majorBidi" w:cs="Mosawi"/>
          <w:sz w:val="27"/>
          <w:szCs w:val="27"/>
          <w:rtl/>
        </w:rPr>
        <w:t>(يا مُلَيِّنَ الْحَديدِ لِداوُدَ×</w:t>
      </w:r>
      <w:r w:rsidR="00FC7DE7" w:rsidRPr="0077715D">
        <w:rPr>
          <w:rFonts w:asciiTheme="majorBidi" w:eastAsiaTheme="minorHAnsi" w:hAnsiTheme="majorBidi" w:cs="Mosawi" w:hint="cs"/>
          <w:sz w:val="27"/>
          <w:szCs w:val="27"/>
          <w:rtl/>
        </w:rPr>
        <w:t>،</w:t>
      </w:r>
      <w:r w:rsidR="00FC7DE7" w:rsidRPr="0077715D">
        <w:rPr>
          <w:rFonts w:asciiTheme="majorBidi" w:eastAsiaTheme="minorHAnsi" w:hAnsiTheme="majorBidi" w:cs="Mosawi"/>
          <w:sz w:val="27"/>
          <w:szCs w:val="27"/>
          <w:rtl/>
        </w:rPr>
        <w:t xml:space="preserve"> يا كاشِفَ الضَرّ والكُرَبِ العِظام عَن </w:t>
      </w:r>
      <w:r w:rsidR="00FC7DE7" w:rsidRPr="0077715D">
        <w:rPr>
          <w:rFonts w:asciiTheme="majorBidi" w:eastAsiaTheme="minorHAnsi" w:hAnsiTheme="majorBidi" w:cs="Mosawi" w:hint="cs"/>
          <w:sz w:val="27"/>
          <w:szCs w:val="27"/>
          <w:rtl/>
        </w:rPr>
        <w:t>أ</w:t>
      </w:r>
      <w:r w:rsidR="00FC7DE7" w:rsidRPr="0077715D">
        <w:rPr>
          <w:rFonts w:asciiTheme="majorBidi" w:eastAsiaTheme="minorHAnsi" w:hAnsiTheme="majorBidi" w:cs="Mosawi"/>
          <w:sz w:val="27"/>
          <w:szCs w:val="27"/>
          <w:rtl/>
        </w:rPr>
        <w:t>يّوب×</w:t>
      </w:r>
      <w:r w:rsidR="00FC7DE7" w:rsidRPr="0077715D">
        <w:rPr>
          <w:rFonts w:asciiTheme="majorBidi" w:eastAsiaTheme="minorHAnsi" w:hAnsiTheme="majorBidi" w:cs="Mosawi" w:hint="cs"/>
          <w:sz w:val="27"/>
          <w:szCs w:val="27"/>
          <w:rtl/>
        </w:rPr>
        <w:t>، أ</w:t>
      </w:r>
      <w:r w:rsidR="00FC7DE7" w:rsidRPr="0077715D">
        <w:rPr>
          <w:rFonts w:asciiTheme="majorBidi" w:eastAsiaTheme="minorHAnsi" w:hAnsiTheme="majorBidi" w:cs="Mosawi"/>
          <w:sz w:val="27"/>
          <w:szCs w:val="27"/>
          <w:rtl/>
        </w:rPr>
        <w:t xml:space="preserve">َي مُفَرِّجَ هَمِّ يَعْقُوبَ×، </w:t>
      </w:r>
      <w:r w:rsidR="00FC7DE7" w:rsidRPr="0077715D">
        <w:rPr>
          <w:rFonts w:asciiTheme="majorBidi" w:eastAsiaTheme="minorHAnsi" w:hAnsiTheme="majorBidi" w:cs="Mosawi" w:hint="cs"/>
          <w:sz w:val="27"/>
          <w:szCs w:val="27"/>
          <w:rtl/>
        </w:rPr>
        <w:t>أ</w:t>
      </w:r>
      <w:r w:rsidR="00FC7DE7" w:rsidRPr="0077715D">
        <w:rPr>
          <w:rFonts w:asciiTheme="majorBidi" w:eastAsiaTheme="minorHAnsi" w:hAnsiTheme="majorBidi" w:cs="Mosawi"/>
          <w:sz w:val="27"/>
          <w:szCs w:val="27"/>
          <w:rtl/>
        </w:rPr>
        <w:t>يْ مُنَفِّسَ غَمِّ يُوسُفَ×</w:t>
      </w:r>
      <w:r w:rsidR="00FC7DE7" w:rsidRPr="0077715D">
        <w:rPr>
          <w:rFonts w:asciiTheme="majorBidi" w:eastAsiaTheme="minorHAnsi" w:hAnsiTheme="majorBidi" w:cs="Mosawi" w:hint="cs"/>
          <w:sz w:val="27"/>
          <w:szCs w:val="27"/>
          <w:rtl/>
        </w:rPr>
        <w:t xml:space="preserve">، </w:t>
      </w:r>
      <w:r w:rsidR="00FC7DE7" w:rsidRPr="0077715D">
        <w:rPr>
          <w:rFonts w:asciiTheme="majorBidi" w:eastAsiaTheme="minorHAnsi" w:hAnsiTheme="majorBidi" w:cs="Mosawi"/>
          <w:sz w:val="27"/>
          <w:szCs w:val="27"/>
          <w:rtl/>
        </w:rPr>
        <w:t xml:space="preserve">صَلِّ عَلى مُحَمَّد وَآلِ مُحَمَّد كَما </w:t>
      </w:r>
      <w:r w:rsidR="00FC7DE7" w:rsidRPr="0077715D">
        <w:rPr>
          <w:rFonts w:asciiTheme="majorBidi" w:eastAsiaTheme="minorHAnsi" w:hAnsiTheme="majorBidi" w:cs="Mosawi" w:hint="cs"/>
          <w:sz w:val="27"/>
          <w:szCs w:val="27"/>
          <w:rtl/>
        </w:rPr>
        <w:t>أ</w:t>
      </w:r>
      <w:r w:rsidR="00FC7DE7" w:rsidRPr="0077715D">
        <w:rPr>
          <w:rFonts w:asciiTheme="majorBidi" w:eastAsiaTheme="minorHAnsi" w:hAnsiTheme="majorBidi" w:cs="Mosawi"/>
          <w:sz w:val="27"/>
          <w:szCs w:val="27"/>
          <w:rtl/>
        </w:rPr>
        <w:t xml:space="preserve">نْتَ أَهْلهُ </w:t>
      </w:r>
      <w:r w:rsidR="00FC7DE7" w:rsidRPr="0077715D">
        <w:rPr>
          <w:rFonts w:asciiTheme="majorBidi" w:eastAsiaTheme="minorHAnsi" w:hAnsiTheme="majorBidi" w:cs="Mosawi" w:hint="cs"/>
          <w:sz w:val="27"/>
          <w:szCs w:val="27"/>
          <w:rtl/>
        </w:rPr>
        <w:t>أ</w:t>
      </w:r>
      <w:r w:rsidR="00FC7DE7" w:rsidRPr="0077715D">
        <w:rPr>
          <w:rFonts w:asciiTheme="majorBidi" w:eastAsiaTheme="minorHAnsi" w:hAnsiTheme="majorBidi" w:cs="Mosawi"/>
          <w:sz w:val="27"/>
          <w:szCs w:val="27"/>
          <w:rtl/>
        </w:rPr>
        <w:t xml:space="preserve">نْ تُصَلِّيَ عَلَيْهِمْ </w:t>
      </w:r>
      <w:r w:rsidR="00FC7DE7" w:rsidRPr="0077715D">
        <w:rPr>
          <w:rFonts w:asciiTheme="majorBidi" w:eastAsiaTheme="minorHAnsi" w:hAnsiTheme="majorBidi" w:cs="Mosawi" w:hint="cs"/>
          <w:sz w:val="27"/>
          <w:szCs w:val="27"/>
          <w:rtl/>
        </w:rPr>
        <w:t>أ</w:t>
      </w:r>
      <w:r w:rsidR="00FC7DE7" w:rsidRPr="0077715D">
        <w:rPr>
          <w:rFonts w:asciiTheme="majorBidi" w:eastAsiaTheme="minorHAnsi" w:hAnsiTheme="majorBidi" w:cs="Mosawi"/>
          <w:sz w:val="27"/>
          <w:szCs w:val="27"/>
          <w:rtl/>
        </w:rPr>
        <w:t xml:space="preserve">جْمَعينَ وَافْعَلْ بي ما </w:t>
      </w:r>
      <w:r w:rsidR="00FC7DE7" w:rsidRPr="0077715D">
        <w:rPr>
          <w:rFonts w:asciiTheme="majorBidi" w:eastAsiaTheme="minorHAnsi" w:hAnsiTheme="majorBidi" w:cs="Mosawi" w:hint="cs"/>
          <w:sz w:val="27"/>
          <w:szCs w:val="27"/>
          <w:rtl/>
        </w:rPr>
        <w:t>أ</w:t>
      </w:r>
      <w:r w:rsidR="00FC7DE7" w:rsidRPr="0077715D">
        <w:rPr>
          <w:rFonts w:asciiTheme="majorBidi" w:eastAsiaTheme="minorHAnsi" w:hAnsiTheme="majorBidi" w:cs="Mosawi"/>
          <w:sz w:val="27"/>
          <w:szCs w:val="27"/>
          <w:rtl/>
        </w:rPr>
        <w:t xml:space="preserve">نْتَ </w:t>
      </w:r>
      <w:r w:rsidR="00FC7DE7" w:rsidRPr="0077715D">
        <w:rPr>
          <w:rFonts w:asciiTheme="majorBidi" w:eastAsiaTheme="minorHAnsi" w:hAnsiTheme="majorBidi" w:cs="Mosawi" w:hint="cs"/>
          <w:sz w:val="27"/>
          <w:szCs w:val="27"/>
          <w:rtl/>
        </w:rPr>
        <w:t>أ</w:t>
      </w:r>
      <w:r w:rsidR="00FC7DE7" w:rsidRPr="0077715D">
        <w:rPr>
          <w:rFonts w:asciiTheme="majorBidi" w:eastAsiaTheme="minorHAnsi" w:hAnsiTheme="majorBidi" w:cs="Mosawi"/>
          <w:sz w:val="27"/>
          <w:szCs w:val="27"/>
          <w:rtl/>
        </w:rPr>
        <w:t xml:space="preserve">هْلُهُ وَلا تَفْعَلْ بي ما </w:t>
      </w:r>
      <w:r w:rsidR="00FC7DE7" w:rsidRPr="0077715D">
        <w:rPr>
          <w:rFonts w:asciiTheme="majorBidi" w:eastAsiaTheme="minorHAnsi" w:hAnsiTheme="majorBidi" w:cs="Mosawi" w:hint="cs"/>
          <w:sz w:val="27"/>
          <w:szCs w:val="27"/>
          <w:rtl/>
        </w:rPr>
        <w:t>أ</w:t>
      </w:r>
      <w:r w:rsidR="00FC7DE7" w:rsidRPr="0077715D">
        <w:rPr>
          <w:rFonts w:asciiTheme="majorBidi" w:eastAsiaTheme="minorHAnsi" w:hAnsiTheme="majorBidi" w:cs="Mosawi"/>
          <w:sz w:val="27"/>
          <w:szCs w:val="27"/>
          <w:rtl/>
        </w:rPr>
        <w:t xml:space="preserve">نَا </w:t>
      </w:r>
      <w:r w:rsidR="00FC7DE7" w:rsidRPr="0077715D">
        <w:rPr>
          <w:rFonts w:asciiTheme="majorBidi" w:eastAsiaTheme="minorHAnsi" w:hAnsiTheme="majorBidi" w:cs="Mosawi" w:hint="cs"/>
          <w:sz w:val="27"/>
          <w:szCs w:val="27"/>
          <w:rtl/>
        </w:rPr>
        <w:t>أ</w:t>
      </w:r>
      <w:r w:rsidR="00FC7DE7" w:rsidRPr="0077715D">
        <w:rPr>
          <w:rFonts w:asciiTheme="majorBidi" w:eastAsiaTheme="minorHAnsi" w:hAnsiTheme="majorBidi" w:cs="Mosawi"/>
          <w:sz w:val="27"/>
          <w:szCs w:val="27"/>
          <w:rtl/>
        </w:rPr>
        <w:t>هْلُهُ</w:t>
      </w:r>
      <w:r w:rsidR="00FC7DE7"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hint="cs"/>
          <w:sz w:val="27"/>
          <w:szCs w:val="27"/>
          <w:rtl/>
        </w:rPr>
        <w:t>.</w:t>
      </w:r>
    </w:p>
    <w:p w14:paraId="60B4B0FB" w14:textId="5D278FDE" w:rsidR="00FC7DE7" w:rsidRPr="0077715D" w:rsidRDefault="00405993" w:rsidP="00FC7DE7">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w:t>
      </w:r>
      <w:r w:rsidR="00E3302F" w:rsidRPr="0077715D">
        <w:rPr>
          <w:rFonts w:asciiTheme="majorBidi" w:eastAsiaTheme="minorHAnsi" w:hAnsiTheme="majorBidi" w:cs="Mosawi" w:hint="cs"/>
          <w:sz w:val="27"/>
          <w:szCs w:val="27"/>
          <w:rtl/>
        </w:rPr>
        <w:t>نقل هذا الحديث ابن طاووس</w:t>
      </w:r>
      <w:r w:rsidR="004722CF" w:rsidRPr="0077715D">
        <w:rPr>
          <w:rFonts w:asciiTheme="majorBidi" w:eastAsiaTheme="minorHAnsi" w:hAnsiTheme="majorBidi" w:cs="Mosawi" w:hint="cs"/>
          <w:sz w:val="27"/>
          <w:szCs w:val="27"/>
          <w:rtl/>
        </w:rPr>
        <w:t xml:space="preserve"> </w:t>
      </w:r>
      <w:r w:rsidR="00E3302F" w:rsidRPr="0077715D">
        <w:rPr>
          <w:rFonts w:asciiTheme="majorBidi" w:eastAsiaTheme="minorHAnsi" w:hAnsiTheme="majorBidi" w:cs="Mosawi" w:hint="cs"/>
          <w:sz w:val="27"/>
          <w:szCs w:val="27"/>
          <w:rtl/>
        </w:rPr>
        <w:t>في (</w:t>
      </w:r>
      <w:r w:rsidR="00E3302F" w:rsidRPr="0077715D">
        <w:rPr>
          <w:rFonts w:asciiTheme="majorBidi" w:eastAsiaTheme="minorHAnsi" w:hAnsiTheme="majorBidi" w:cs="Mosawi"/>
          <w:sz w:val="27"/>
          <w:szCs w:val="27"/>
          <w:rtl/>
        </w:rPr>
        <w:t xml:space="preserve">الإقبال 1: 364، </w:t>
      </w:r>
      <w:r w:rsidR="00E3302F" w:rsidRPr="0077715D">
        <w:rPr>
          <w:rFonts w:asciiTheme="majorBidi" w:eastAsiaTheme="minorHAnsi" w:hAnsiTheme="majorBidi" w:cs="Mosawi" w:hint="cs"/>
          <w:sz w:val="27"/>
          <w:szCs w:val="27"/>
          <w:rtl/>
        </w:rPr>
        <w:t>وانظر: المصدر نفسه</w:t>
      </w:r>
      <w:r w:rsidR="00FC7DE7" w:rsidRPr="0077715D">
        <w:rPr>
          <w:rFonts w:asciiTheme="majorBidi" w:eastAsiaTheme="minorHAnsi" w:hAnsiTheme="majorBidi" w:cs="Mosawi" w:hint="cs"/>
          <w:sz w:val="27"/>
          <w:szCs w:val="27"/>
          <w:rtl/>
        </w:rPr>
        <w:t xml:space="preserve">: 469)، وصحّحه </w:t>
      </w:r>
      <w:r w:rsidR="00E3302F" w:rsidRPr="0077715D">
        <w:rPr>
          <w:rFonts w:asciiTheme="majorBidi" w:eastAsiaTheme="minorHAnsi" w:hAnsiTheme="majorBidi" w:cs="Mosawi"/>
          <w:sz w:val="27"/>
          <w:szCs w:val="27"/>
          <w:rtl/>
        </w:rPr>
        <w:t xml:space="preserve">العلامة المجلسي </w:t>
      </w:r>
      <w:r w:rsidR="00FC7DE7" w:rsidRPr="0077715D">
        <w:rPr>
          <w:rFonts w:asciiTheme="majorBidi" w:eastAsiaTheme="minorHAnsi" w:hAnsiTheme="majorBidi" w:cs="Mosawi" w:hint="cs"/>
          <w:sz w:val="27"/>
          <w:szCs w:val="27"/>
          <w:rtl/>
        </w:rPr>
        <w:t xml:space="preserve">في </w:t>
      </w:r>
      <w:r w:rsidR="00E3302F" w:rsidRPr="0077715D">
        <w:rPr>
          <w:rFonts w:asciiTheme="majorBidi" w:eastAsiaTheme="minorHAnsi" w:hAnsiTheme="majorBidi" w:cs="Mosawi"/>
          <w:sz w:val="27"/>
          <w:szCs w:val="27"/>
          <w:rtl/>
        </w:rPr>
        <w:t>(زاد المعاد: 136</w:t>
      </w:r>
      <w:r w:rsidR="00FC7DE7" w:rsidRPr="0077715D">
        <w:rPr>
          <w:rFonts w:asciiTheme="majorBidi" w:eastAsiaTheme="minorHAnsi" w:hAnsiTheme="majorBidi" w:cs="Mosawi" w:hint="cs"/>
          <w:sz w:val="27"/>
          <w:szCs w:val="27"/>
          <w:rtl/>
        </w:rPr>
        <w:t>). والظاهر أنّه عملاً بوجود طرق معتبرة لدى ابن طاووس إلى هارون بن موسى، وأنّ الأخير له إسناد معتبر إلى ابن أبي عمير، والله العالم</w:t>
      </w:r>
      <w:r w:rsidR="00E3302F" w:rsidRPr="0077715D">
        <w:rPr>
          <w:rFonts w:asciiTheme="majorBidi" w:eastAsiaTheme="minorHAnsi" w:hAnsiTheme="majorBidi" w:cs="Mosawi"/>
          <w:sz w:val="27"/>
          <w:szCs w:val="27"/>
          <w:rtl/>
        </w:rPr>
        <w:t>.</w:t>
      </w:r>
      <w:r w:rsidR="00FC7DE7" w:rsidRPr="0077715D">
        <w:rPr>
          <w:rFonts w:asciiTheme="majorBidi" w:eastAsiaTheme="minorHAnsi" w:hAnsiTheme="majorBidi" w:cs="Mosawi" w:hint="cs"/>
          <w:sz w:val="27"/>
          <w:szCs w:val="27"/>
          <w:rtl/>
        </w:rPr>
        <w:t xml:space="preserve"> وأمّا ما أضافه من الدعاء في آخر كلامه، فلم نتحقّق له على سندٍ معتبر.</w:t>
      </w:r>
    </w:p>
    <w:p w14:paraId="7880954A" w14:textId="77777777" w:rsidR="008A6F62" w:rsidRPr="0077715D" w:rsidRDefault="008A6F62" w:rsidP="008A6F62">
      <w:pPr>
        <w:widowControl w:val="0"/>
        <w:bidi/>
        <w:spacing w:line="216" w:lineRule="auto"/>
        <w:ind w:firstLine="284"/>
        <w:jc w:val="both"/>
        <w:rPr>
          <w:rFonts w:asciiTheme="majorBidi" w:eastAsiaTheme="minorHAnsi" w:hAnsiTheme="majorBidi" w:cs="Mosawi"/>
          <w:sz w:val="27"/>
          <w:szCs w:val="27"/>
          <w:rtl/>
        </w:rPr>
      </w:pPr>
    </w:p>
    <w:p w14:paraId="3D4D0903" w14:textId="26C3FD2B" w:rsidR="008A6F62" w:rsidRPr="0077715D" w:rsidRDefault="008A6F62" w:rsidP="008A6F62">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15 ـ دعاء: يا مولج الليل في النهار..</w:t>
      </w:r>
    </w:p>
    <w:p w14:paraId="3913359F" w14:textId="7B31CC20" w:rsidR="004341C3" w:rsidRPr="0077715D" w:rsidRDefault="00FC7DE7" w:rsidP="00FC7DE7">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ومنها</w:t>
      </w:r>
      <w:r w:rsidR="004341C3" w:rsidRPr="0077715D">
        <w:rPr>
          <w:rFonts w:asciiTheme="majorBidi" w:eastAsiaTheme="minorHAnsi" w:hAnsiTheme="majorBidi" w:cs="Mosawi" w:hint="cs"/>
          <w:sz w:val="27"/>
          <w:szCs w:val="27"/>
          <w:rtl/>
        </w:rPr>
        <w:t xml:space="preserve"> هذه الأدعية المنقول</w:t>
      </w:r>
      <w:r w:rsidRPr="0077715D">
        <w:rPr>
          <w:rFonts w:asciiTheme="majorBidi" w:eastAsiaTheme="minorHAnsi" w:hAnsiTheme="majorBidi" w:cs="Mosawi" w:hint="cs"/>
          <w:sz w:val="27"/>
          <w:szCs w:val="27"/>
          <w:rtl/>
        </w:rPr>
        <w:t>ة</w:t>
      </w:r>
      <w:r w:rsidR="004341C3" w:rsidRPr="0077715D">
        <w:rPr>
          <w:rFonts w:asciiTheme="majorBidi" w:eastAsiaTheme="minorHAnsi" w:hAnsiTheme="majorBidi" w:cs="Mosawi" w:hint="cs"/>
          <w:sz w:val="27"/>
          <w:szCs w:val="27"/>
          <w:rtl/>
        </w:rPr>
        <w:t xml:space="preserve"> في </w:t>
      </w:r>
      <w:r w:rsidR="004341C3" w:rsidRPr="0077715D">
        <w:rPr>
          <w:rFonts w:asciiTheme="majorBidi" w:eastAsiaTheme="minorHAnsi" w:hAnsiTheme="majorBidi" w:cs="Mosawi"/>
          <w:sz w:val="27"/>
          <w:szCs w:val="27"/>
          <w:rtl/>
        </w:rPr>
        <w:t xml:space="preserve">(الكافي) </w:t>
      </w:r>
      <w:r w:rsidR="004341C3" w:rsidRPr="0077715D">
        <w:rPr>
          <w:rFonts w:asciiTheme="majorBidi" w:eastAsiaTheme="minorHAnsi" w:hAnsiTheme="majorBidi" w:cs="Mosawi" w:hint="cs"/>
          <w:sz w:val="27"/>
          <w:szCs w:val="27"/>
          <w:rtl/>
        </w:rPr>
        <w:t xml:space="preserve">مُسندًا </w:t>
      </w:r>
      <w:r w:rsidR="004341C3" w:rsidRPr="0077715D">
        <w:rPr>
          <w:rFonts w:asciiTheme="majorBidi" w:eastAsiaTheme="minorHAnsi" w:hAnsiTheme="majorBidi" w:cs="Mosawi"/>
          <w:sz w:val="27"/>
          <w:szCs w:val="27"/>
          <w:rtl/>
        </w:rPr>
        <w:t>وفي (المقنعة) و(المصباح)</w:t>
      </w:r>
      <w:r w:rsidR="001A3FFA" w:rsidRPr="0077715D">
        <w:rPr>
          <w:rFonts w:asciiTheme="majorBidi" w:eastAsiaTheme="minorHAnsi" w:hAnsiTheme="majorBidi" w:hint="cs"/>
          <w:sz w:val="27"/>
          <w:szCs w:val="27"/>
          <w:rtl/>
        </w:rPr>
        <w:t xml:space="preserve"> </w:t>
      </w:r>
      <w:r w:rsidR="001A3FFA" w:rsidRPr="0077715D">
        <w:rPr>
          <w:rFonts w:asciiTheme="majorBidi" w:eastAsiaTheme="minorHAnsi" w:hAnsiTheme="majorBidi" w:cs="Mosawi" w:hint="cs"/>
          <w:sz w:val="27"/>
          <w:szCs w:val="27"/>
          <w:rtl/>
        </w:rPr>
        <w:t>م</w:t>
      </w:r>
      <w:r w:rsidR="004341C3" w:rsidRPr="0077715D">
        <w:rPr>
          <w:rFonts w:asciiTheme="majorBidi" w:eastAsiaTheme="minorHAnsi" w:hAnsiTheme="majorBidi" w:cs="Mosawi"/>
          <w:sz w:val="27"/>
          <w:szCs w:val="27"/>
          <w:rtl/>
        </w:rPr>
        <w:t xml:space="preserve">رسلًا، تقول </w:t>
      </w:r>
      <w:r w:rsidR="004341C3" w:rsidRPr="0077715D">
        <w:rPr>
          <w:rFonts w:asciiTheme="majorBidi" w:eastAsiaTheme="minorHAnsi" w:hAnsiTheme="majorBidi" w:cs="Mosawi" w:hint="cs"/>
          <w:sz w:val="27"/>
          <w:szCs w:val="27"/>
          <w:rtl/>
        </w:rPr>
        <w:t xml:space="preserve">في الليلة الأولى يعني بها </w:t>
      </w:r>
      <w:r w:rsidR="004341C3" w:rsidRPr="0077715D">
        <w:rPr>
          <w:rFonts w:asciiTheme="majorBidi" w:eastAsiaTheme="minorHAnsi" w:hAnsiTheme="majorBidi" w:cs="Mosawi"/>
          <w:sz w:val="27"/>
          <w:szCs w:val="27"/>
          <w:rtl/>
        </w:rPr>
        <w:t>اللّيلة الحادية والعشرين:</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«يا مُولِجَ اللَّيْلِ فِي النَّهارِ، وَمُولِجَ النَّهارِ فِي اللَّيْلِ، وَمُخْرِجَ الْحَيِّ مِنَ الْمَيِّتِ، وَمُخْرِجَ الْمَيِّتِ مِنْ الْحَيِّ، يا رازِقَ مَنْ يَشاءُ بِغَيْرِ حِساب، يا اَللهُ يا رَحْمنُ، يا اَللهُ يا رَحيمُ، يا اَللهُ يا اَللهُ يا اَللهُ لَكَ ال</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سْماءُ الْحُسْنى، وَال</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مْثالُ الْعُلْيا، وَالْكِبْرِياءُ وَال</w:t>
      </w:r>
      <w:r w:rsidRPr="0077715D">
        <w:rPr>
          <w:rFonts w:asciiTheme="majorBidi" w:eastAsiaTheme="minorHAnsi" w:hAnsiTheme="majorBidi" w:cs="Mosawi" w:hint="cs"/>
          <w:sz w:val="27"/>
          <w:szCs w:val="27"/>
          <w:rtl/>
        </w:rPr>
        <w:t>آ</w:t>
      </w:r>
      <w:r w:rsidR="004341C3" w:rsidRPr="0077715D">
        <w:rPr>
          <w:rFonts w:asciiTheme="majorBidi" w:eastAsiaTheme="minorHAnsi" w:hAnsiTheme="majorBidi" w:cs="Mosawi"/>
          <w:sz w:val="27"/>
          <w:szCs w:val="27"/>
          <w:rtl/>
        </w:rPr>
        <w:t xml:space="preserve">لاءُ،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سْ</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لُكَ </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 تُصَلِّيَ عَلى مُحَمَّد وَآلِ مُحَمَّد،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 تَجْعَلَ اسْمي في هذِهِ اللَّيْلَةِ فِي السُّعَداءِ، وَرُوحي مَعَ الشُّهَداءِ، وَ</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حْساني في عِلِّيّينَ، وَ</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ساءَتي مَغْفُورَةً، وَ</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 تَهَبَ لي يَق</w:t>
      </w:r>
      <w:r w:rsidRPr="0077715D">
        <w:rPr>
          <w:rFonts w:asciiTheme="majorBidi" w:eastAsiaTheme="minorHAnsi" w:hAnsiTheme="majorBidi" w:cs="Mosawi" w:hint="cs"/>
          <w:sz w:val="27"/>
          <w:szCs w:val="27"/>
          <w:rtl/>
        </w:rPr>
        <w:t xml:space="preserve">يناً </w:t>
      </w:r>
      <w:r w:rsidR="004341C3" w:rsidRPr="0077715D">
        <w:rPr>
          <w:rFonts w:asciiTheme="majorBidi" w:eastAsiaTheme="minorHAnsi" w:hAnsiTheme="majorBidi" w:cs="Mosawi"/>
          <w:sz w:val="27"/>
          <w:szCs w:val="27"/>
          <w:rtl/>
        </w:rPr>
        <w:t>تُباشِرُ بِهِ قَلْبي، وَ</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يمانًا يُذْهِبُ الشَّكَّ عَنّي، وَتُرْضِيَني بِما قَسَمْتَ لي، وَآتِنا فِي الدُّنْيا حَسَنَةً وَفِي ال</w:t>
      </w:r>
      <w:r w:rsidRPr="0077715D">
        <w:rPr>
          <w:rFonts w:asciiTheme="majorBidi" w:eastAsiaTheme="minorHAnsi" w:hAnsiTheme="majorBidi" w:cs="Mosawi" w:hint="cs"/>
          <w:sz w:val="27"/>
          <w:szCs w:val="27"/>
          <w:rtl/>
        </w:rPr>
        <w:t>آ</w:t>
      </w:r>
      <w:r w:rsidR="004341C3" w:rsidRPr="0077715D">
        <w:rPr>
          <w:rFonts w:asciiTheme="majorBidi" w:eastAsiaTheme="minorHAnsi" w:hAnsiTheme="majorBidi" w:cs="Mosawi"/>
          <w:sz w:val="27"/>
          <w:szCs w:val="27"/>
          <w:rtl/>
        </w:rPr>
        <w:t xml:space="preserve">خِرَةِ حَسَنَةً، وَقِنا عَذابَ النّارِ الْحَريقِ، وَارْزُقْني فيها ذِكْرَكَ وَشُكْرَكَ، وَالرَّغْبَةَ </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لَيْكَ وَال</w:t>
      </w:r>
      <w:r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نابَهَ وَالتَّوْفيقَ لِما وَفَّقْتَ لَهُ مُحَمَّدًا وآلَ مُحَمَّد عَلَيْهِ وَعليهم السلام».</w:t>
      </w:r>
    </w:p>
    <w:p w14:paraId="5E554477" w14:textId="680F028F" w:rsidR="00FC7DE7" w:rsidRPr="0077715D" w:rsidRDefault="00FC7DE7" w:rsidP="00FC7DE7">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أقول: </w:t>
      </w:r>
      <w:r w:rsidRPr="0077715D">
        <w:rPr>
          <w:rFonts w:asciiTheme="majorBidi" w:eastAsiaTheme="minorHAnsi" w:hAnsiTheme="majorBidi" w:cs="Mosawi" w:hint="cs"/>
          <w:sz w:val="27"/>
          <w:szCs w:val="27"/>
          <w:rtl/>
        </w:rPr>
        <w:t xml:space="preserve">أورد هذا الدعاء ـ وكذا مقاطع منه ـ الكليني في (الكافي 4: 160 ـ 164)، </w:t>
      </w:r>
      <w:r w:rsidR="001A3FFA" w:rsidRPr="0077715D">
        <w:rPr>
          <w:rFonts w:asciiTheme="majorBidi" w:eastAsiaTheme="minorHAnsi" w:hAnsiTheme="majorBidi" w:cs="Mosawi" w:hint="cs"/>
          <w:sz w:val="27"/>
          <w:szCs w:val="27"/>
          <w:rtl/>
        </w:rPr>
        <w:t xml:space="preserve">والصدوق في (كتاب من لا يحضره الفقيه 2: 161 ـ 162)، والطوسي في (تهذيب الأحكام 3: 101 ـ 102)، وغيرها من المصادر، </w:t>
      </w:r>
      <w:r w:rsidRPr="0077715D">
        <w:rPr>
          <w:rFonts w:asciiTheme="majorBidi" w:eastAsiaTheme="minorHAnsi" w:hAnsiTheme="majorBidi" w:cs="Mosawi" w:hint="cs"/>
          <w:sz w:val="27"/>
          <w:szCs w:val="27"/>
          <w:rtl/>
        </w:rPr>
        <w:t>بسند</w:t>
      </w:r>
      <w:r w:rsidR="001A3FFA"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 غير ثابت</w:t>
      </w:r>
      <w:r w:rsidR="001A3FFA" w:rsidRPr="0077715D">
        <w:rPr>
          <w:rFonts w:asciiTheme="majorBidi" w:eastAsiaTheme="minorHAnsi" w:hAnsiTheme="majorBidi" w:cs="Mosawi" w:hint="cs"/>
          <w:sz w:val="27"/>
          <w:szCs w:val="27"/>
          <w:rtl/>
        </w:rPr>
        <w:t>.</w:t>
      </w:r>
    </w:p>
    <w:p w14:paraId="49DE5BA8" w14:textId="77777777" w:rsidR="008A6F62" w:rsidRPr="0077715D" w:rsidRDefault="008A6F62" w:rsidP="008A6F62">
      <w:pPr>
        <w:widowControl w:val="0"/>
        <w:bidi/>
        <w:spacing w:line="216" w:lineRule="auto"/>
        <w:ind w:firstLine="284"/>
        <w:jc w:val="both"/>
        <w:rPr>
          <w:rFonts w:asciiTheme="majorBidi" w:eastAsiaTheme="minorHAnsi" w:hAnsiTheme="majorBidi" w:cs="Mosawi"/>
          <w:sz w:val="27"/>
          <w:szCs w:val="27"/>
          <w:rtl/>
        </w:rPr>
      </w:pPr>
    </w:p>
    <w:p w14:paraId="2A61E0CA" w14:textId="0DCE177A" w:rsidR="008A6F62" w:rsidRPr="0077715D" w:rsidRDefault="008A6F62" w:rsidP="008A6F62">
      <w:pPr>
        <w:widowControl w:val="0"/>
        <w:bidi/>
        <w:spacing w:line="216" w:lineRule="auto"/>
        <w:ind w:firstLine="284"/>
        <w:jc w:val="both"/>
        <w:rPr>
          <w:rFonts w:asciiTheme="majorBidi" w:eastAsiaTheme="minorHAnsi" w:hAnsiTheme="majorBidi" w:cs="Mosawi"/>
          <w:b/>
          <w:bCs/>
          <w:sz w:val="27"/>
          <w:szCs w:val="27"/>
        </w:rPr>
      </w:pPr>
      <w:r w:rsidRPr="0077715D">
        <w:rPr>
          <w:rFonts w:asciiTheme="majorBidi" w:eastAsiaTheme="minorHAnsi" w:hAnsiTheme="majorBidi" w:cs="Mosawi" w:hint="cs"/>
          <w:b/>
          <w:bCs/>
          <w:sz w:val="27"/>
          <w:szCs w:val="27"/>
          <w:rtl/>
        </w:rPr>
        <w:t>4 ـ 16 ـ دعاء اليلة الثالثة والعشرين: يا ربّ ليلة القدر.. ودعاء اللهم كنّ لوليّك..</w:t>
      </w:r>
    </w:p>
    <w:p w14:paraId="17BD42AA" w14:textId="77777777" w:rsidR="00795228" w:rsidRPr="0077715D" w:rsidRDefault="001A3FFA" w:rsidP="00795228">
      <w:pPr>
        <w:widowControl w:val="0"/>
        <w:bidi/>
        <w:spacing w:line="216" w:lineRule="auto"/>
        <w:ind w:firstLine="284"/>
        <w:jc w:val="both"/>
        <w:rPr>
          <w:rFonts w:asciiTheme="majorBidi" w:eastAsiaTheme="minorHAnsi" w:hAnsiTheme="majorBidi" w:cs="Mosawi"/>
          <w:sz w:val="27"/>
          <w:szCs w:val="27"/>
          <w:rtl/>
        </w:rPr>
      </w:pPr>
      <w:bookmarkStart w:id="2" w:name="_Toc516481482"/>
      <w:r w:rsidRPr="0077715D">
        <w:rPr>
          <w:rFonts w:asciiTheme="majorBidi" w:eastAsiaTheme="minorHAnsi" w:hAnsiTheme="majorBidi" w:cs="Mosawi" w:hint="cs"/>
          <w:b/>
          <w:bCs/>
          <w:sz w:val="27"/>
          <w:szCs w:val="27"/>
          <w:rtl/>
        </w:rPr>
        <w:t xml:space="preserve">قال الشيخ عباس </w:t>
      </w:r>
      <w:r w:rsidR="00795228" w:rsidRPr="0077715D">
        <w:rPr>
          <w:rFonts w:asciiTheme="majorBidi" w:eastAsiaTheme="minorHAnsi" w:hAnsiTheme="majorBidi" w:cs="Mosawi" w:hint="cs"/>
          <w:b/>
          <w:bCs/>
          <w:sz w:val="27"/>
          <w:szCs w:val="27"/>
          <w:rtl/>
        </w:rPr>
        <w:t>ال</w:t>
      </w:r>
      <w:r w:rsidRPr="0077715D">
        <w:rPr>
          <w:rFonts w:asciiTheme="majorBidi" w:eastAsiaTheme="minorHAnsi" w:hAnsiTheme="majorBidi" w:cs="Mosawi" w:hint="cs"/>
          <w:b/>
          <w:bCs/>
          <w:sz w:val="27"/>
          <w:szCs w:val="27"/>
          <w:rtl/>
        </w:rPr>
        <w:t>قمي:</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hint="eastAsia"/>
          <w:sz w:val="27"/>
          <w:szCs w:val="27"/>
          <w:rtl/>
        </w:rPr>
        <w:t>«</w:t>
      </w:r>
      <w:bookmarkStart w:id="3" w:name="_Toc516481483"/>
      <w:bookmarkEnd w:id="2"/>
      <w:r w:rsidR="004341C3" w:rsidRPr="0077715D">
        <w:rPr>
          <w:rFonts w:asciiTheme="majorBidi" w:eastAsiaTheme="minorHAnsi" w:hAnsiTheme="majorBidi" w:cs="Mosawi"/>
          <w:sz w:val="27"/>
          <w:szCs w:val="27"/>
          <w:rtl/>
        </w:rPr>
        <w:t>دُعاء اللّيلة الثالثة وَالْعِشْرينَ</w:t>
      </w:r>
      <w:bookmarkEnd w:id="3"/>
      <w:r w:rsidR="00795228"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 xml:space="preserve">«يا رَبَّ لَيْلَةِ الْقَدْر وَجاعِلَها خَيْرًا مِنْ </w:t>
      </w:r>
      <w:r w:rsidR="00795228"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لْفِ شَهْر، وَرَبَّ اللَّيْلِ والنَّهارِ، وَالْجِبالِ والْبِحارِ، والظُّلَمِ وا</w:t>
      </w:r>
      <w:r w:rsidR="00795228" w:rsidRPr="0077715D">
        <w:rPr>
          <w:rFonts w:asciiTheme="majorBidi" w:eastAsiaTheme="minorHAnsi" w:hAnsiTheme="majorBidi" w:cs="Mosawi" w:hint="cs"/>
          <w:sz w:val="27"/>
          <w:szCs w:val="27"/>
          <w:rtl/>
        </w:rPr>
        <w:t>لأنو</w:t>
      </w:r>
      <w:r w:rsidR="004341C3" w:rsidRPr="0077715D">
        <w:rPr>
          <w:rFonts w:asciiTheme="majorBidi" w:eastAsiaTheme="minorHAnsi" w:hAnsiTheme="majorBidi" w:cs="Mosawi"/>
          <w:sz w:val="27"/>
          <w:szCs w:val="27"/>
          <w:rtl/>
        </w:rPr>
        <w:t>ارِ، وَا</w:t>
      </w:r>
      <w:r w:rsidR="00795228" w:rsidRPr="0077715D">
        <w:rPr>
          <w:rFonts w:asciiTheme="majorBidi" w:eastAsiaTheme="minorHAnsi" w:hAnsiTheme="majorBidi" w:cs="Mosawi" w:hint="cs"/>
          <w:sz w:val="27"/>
          <w:szCs w:val="27"/>
          <w:rtl/>
        </w:rPr>
        <w:t>لأ</w:t>
      </w:r>
      <w:r w:rsidR="004341C3" w:rsidRPr="0077715D">
        <w:rPr>
          <w:rFonts w:asciiTheme="majorBidi" w:eastAsiaTheme="minorHAnsi" w:hAnsiTheme="majorBidi" w:cs="Mosawi"/>
          <w:sz w:val="27"/>
          <w:szCs w:val="27"/>
          <w:rtl/>
        </w:rPr>
        <w:t xml:space="preserve">َرْضِ وَالسَّماءِ، يا بارِئُ يا مُصَوِّرُ، يا حَنّانُ يا مَنّانُ، يا اَللهُ يا رَحْمنُ، يا اَللهُ يا بَديعُ، يا اَللهُ يا اَللهُ يا اَللهُ، لَكَ </w:t>
      </w:r>
      <w:r w:rsidR="00795228" w:rsidRPr="0077715D">
        <w:rPr>
          <w:rFonts w:asciiTheme="majorBidi" w:eastAsiaTheme="minorHAnsi" w:hAnsiTheme="majorBidi" w:cs="Mosawi" w:hint="cs"/>
          <w:sz w:val="27"/>
          <w:szCs w:val="27"/>
          <w:rtl/>
        </w:rPr>
        <w:t>الأ</w:t>
      </w:r>
      <w:r w:rsidR="004341C3" w:rsidRPr="0077715D">
        <w:rPr>
          <w:rFonts w:asciiTheme="majorBidi" w:eastAsiaTheme="minorHAnsi" w:hAnsiTheme="majorBidi" w:cs="Mosawi"/>
          <w:sz w:val="27"/>
          <w:szCs w:val="27"/>
          <w:rtl/>
        </w:rPr>
        <w:t>َسْماءُ الْحُسْنى، وَا</w:t>
      </w:r>
      <w:r w:rsidR="00795228" w:rsidRPr="0077715D">
        <w:rPr>
          <w:rFonts w:asciiTheme="majorBidi" w:eastAsiaTheme="minorHAnsi" w:hAnsiTheme="majorBidi" w:cs="Mosawi" w:hint="cs"/>
          <w:sz w:val="27"/>
          <w:szCs w:val="27"/>
          <w:rtl/>
        </w:rPr>
        <w:t>لأ</w:t>
      </w:r>
      <w:r w:rsidR="004341C3" w:rsidRPr="0077715D">
        <w:rPr>
          <w:rFonts w:asciiTheme="majorBidi" w:eastAsiaTheme="minorHAnsi" w:hAnsiTheme="majorBidi" w:cs="Mosawi"/>
          <w:sz w:val="27"/>
          <w:szCs w:val="27"/>
          <w:rtl/>
        </w:rPr>
        <w:t>َمْثالُ الْعُلْيا، وَالْكِبْرِياءُ وَال</w:t>
      </w:r>
      <w:r w:rsidR="00795228" w:rsidRPr="0077715D">
        <w:rPr>
          <w:rFonts w:asciiTheme="majorBidi" w:eastAsiaTheme="minorHAnsi" w:hAnsiTheme="majorBidi" w:cs="Mosawi" w:hint="cs"/>
          <w:sz w:val="27"/>
          <w:szCs w:val="27"/>
          <w:rtl/>
        </w:rPr>
        <w:t>آ</w:t>
      </w:r>
      <w:r w:rsidR="004341C3" w:rsidRPr="0077715D">
        <w:rPr>
          <w:rFonts w:asciiTheme="majorBidi" w:eastAsiaTheme="minorHAnsi" w:hAnsiTheme="majorBidi" w:cs="Mosawi"/>
          <w:sz w:val="27"/>
          <w:szCs w:val="27"/>
          <w:rtl/>
        </w:rPr>
        <w:t xml:space="preserve">لاءُ، </w:t>
      </w:r>
      <w:r w:rsidR="00795228"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 xml:space="preserve">سْاَلُكَ </w:t>
      </w:r>
      <w:r w:rsidR="00795228"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 تُصَلِّيَ عَلى مُحَمَّد وَآلِ مُحَمَّد، وَ</w:t>
      </w:r>
      <w:r w:rsidR="00795228"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 تَجْعَلَ اسْمي في هذِهِ اللَّيْلَةِ فِ</w:t>
      </w:r>
      <w:r w:rsidR="00795228" w:rsidRPr="0077715D">
        <w:rPr>
          <w:rFonts w:asciiTheme="majorBidi" w:eastAsiaTheme="minorHAnsi" w:hAnsiTheme="majorBidi" w:cs="Mosawi" w:hint="cs"/>
          <w:sz w:val="27"/>
          <w:szCs w:val="27"/>
          <w:rtl/>
        </w:rPr>
        <w:t>ي</w:t>
      </w:r>
      <w:r w:rsidR="004341C3" w:rsidRPr="0077715D">
        <w:rPr>
          <w:rFonts w:asciiTheme="majorBidi" w:eastAsiaTheme="minorHAnsi" w:hAnsiTheme="majorBidi" w:cs="Mosawi"/>
          <w:sz w:val="27"/>
          <w:szCs w:val="27"/>
          <w:rtl/>
        </w:rPr>
        <w:t xml:space="preserve"> السُّعَداءِ، وَرُوحي مَعَ الشُّهَداءِ</w:t>
      </w:r>
      <w:r w:rsidR="00795228"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 xml:space="preserve"> وَ</w:t>
      </w:r>
      <w:r w:rsidR="00795228"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حْساني في عِلِّيّينَ، وَ</w:t>
      </w:r>
      <w:r w:rsidR="00795228"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ساءَتي مَغْفُورَةً، وَ</w:t>
      </w:r>
      <w:r w:rsidR="00795228"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نْ تَهَبَ لي يَقينًا تُباشِرُ بِهِ قَلْبي وَ</w:t>
      </w:r>
      <w:r w:rsidR="00795228"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يمانًا يُذهِبُ الشَّكَّ عَنّي، وَتُرْضِيَني بِما قَسَمْتَ لي، وَآتِنا فِي الدُّنْيا حَسَنَةً وَفِي ال</w:t>
      </w:r>
      <w:r w:rsidR="00795228" w:rsidRPr="0077715D">
        <w:rPr>
          <w:rFonts w:asciiTheme="majorBidi" w:eastAsiaTheme="minorHAnsi" w:hAnsiTheme="majorBidi" w:cs="Mosawi" w:hint="cs"/>
          <w:sz w:val="27"/>
          <w:szCs w:val="27"/>
          <w:rtl/>
        </w:rPr>
        <w:t>آ</w:t>
      </w:r>
      <w:r w:rsidR="004341C3" w:rsidRPr="0077715D">
        <w:rPr>
          <w:rFonts w:asciiTheme="majorBidi" w:eastAsiaTheme="minorHAnsi" w:hAnsiTheme="majorBidi" w:cs="Mosawi"/>
          <w:sz w:val="27"/>
          <w:szCs w:val="27"/>
          <w:rtl/>
        </w:rPr>
        <w:t xml:space="preserve">خِرَةِ حَسَنَةً، وَقِنا عَذابَ النّارِ الْحَريقِ، وَارْزُقْني فيها ذِكْرَكَ وَشُكْرَكَ وَالرَّغْبَةَ </w:t>
      </w:r>
      <w:r w:rsidR="00795228"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لَيْكَ وَال</w:t>
      </w:r>
      <w:r w:rsidR="00795228" w:rsidRPr="0077715D">
        <w:rPr>
          <w:rFonts w:asciiTheme="majorBidi" w:eastAsiaTheme="minorHAnsi" w:hAnsiTheme="majorBidi" w:cs="Mosawi" w:hint="cs"/>
          <w:sz w:val="27"/>
          <w:szCs w:val="27"/>
          <w:rtl/>
        </w:rPr>
        <w:t>إ</w:t>
      </w:r>
      <w:r w:rsidR="004341C3" w:rsidRPr="0077715D">
        <w:rPr>
          <w:rFonts w:asciiTheme="majorBidi" w:eastAsiaTheme="minorHAnsi" w:hAnsiTheme="majorBidi" w:cs="Mosawi"/>
          <w:sz w:val="27"/>
          <w:szCs w:val="27"/>
          <w:rtl/>
        </w:rPr>
        <w:t>نابَةَ والتَّوبَةَ والتَّوْفيقَ لِما وَفَّقْتَ لَهُ مُحَمَّدًا وَآلَ مُحَمَّد عليهم السلام»</w:t>
      </w:r>
      <w:r w:rsidR="00795228" w:rsidRPr="0077715D">
        <w:rPr>
          <w:rFonts w:asciiTheme="majorBidi" w:eastAsiaTheme="minorHAnsi" w:hAnsiTheme="majorBidi" w:cs="Mosawi" w:hint="cs"/>
          <w:sz w:val="27"/>
          <w:szCs w:val="27"/>
          <w:rtl/>
        </w:rPr>
        <w:t>.</w:t>
      </w:r>
    </w:p>
    <w:p w14:paraId="4FE4260C" w14:textId="5F3DF93D" w:rsidR="004341C3" w:rsidRPr="0077715D" w:rsidRDefault="00795228" w:rsidP="00795228">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أمر هذا الدعاء صار واضحاً مما تقدّم، وراجع أيضاً: (</w:t>
      </w:r>
      <w:r w:rsidRPr="0077715D">
        <w:rPr>
          <w:rFonts w:asciiTheme="majorBidi" w:eastAsiaTheme="minorHAnsi" w:hAnsiTheme="majorBidi" w:cs="Mosawi"/>
          <w:sz w:val="27"/>
          <w:szCs w:val="27"/>
          <w:rtl/>
        </w:rPr>
        <w:t>الكافي 4: 162</w:t>
      </w:r>
      <w:r w:rsidRPr="0077715D">
        <w:rPr>
          <w:rFonts w:asciiTheme="majorBidi" w:eastAsiaTheme="minorHAnsi" w:hAnsiTheme="majorBidi" w:cs="Mosawi" w:hint="cs"/>
          <w:sz w:val="27"/>
          <w:szCs w:val="27"/>
          <w:rtl/>
        </w:rPr>
        <w:t>؛ وكتاب من لا يحضره الفقيه 2: 162؛ و</w:t>
      </w:r>
      <w:r w:rsidRPr="0077715D">
        <w:rPr>
          <w:rFonts w:asciiTheme="majorBidi" w:eastAsiaTheme="minorHAnsi" w:hAnsiTheme="majorBidi" w:cs="Mosawi"/>
          <w:sz w:val="27"/>
          <w:szCs w:val="27"/>
          <w:rtl/>
        </w:rPr>
        <w:t>زاد المعاد: 138)</w:t>
      </w:r>
      <w:r w:rsidRPr="0077715D">
        <w:rPr>
          <w:rFonts w:asciiTheme="majorBidi" w:eastAsiaTheme="minorHAnsi" w:hAnsiTheme="majorBidi" w:cs="Mosawi" w:hint="cs"/>
          <w:sz w:val="27"/>
          <w:szCs w:val="27"/>
          <w:rtl/>
        </w:rPr>
        <w:t>.</w:t>
      </w:r>
    </w:p>
    <w:p w14:paraId="7E94717F" w14:textId="2424AD7C" w:rsidR="004341C3" w:rsidRPr="0077715D" w:rsidRDefault="00795228" w:rsidP="00BD3FC9">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قال الشيخ عباس القمي: </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وروى محمّد بن عيسى بسنده عن الصّالحين^ قالوا:</w:t>
      </w:r>
      <w:r w:rsidR="004341C3" w:rsidRPr="0077715D">
        <w:rPr>
          <w:rFonts w:asciiTheme="majorBidi" w:eastAsiaTheme="minorHAnsi" w:hAnsiTheme="majorBidi" w:cs="Mosawi" w:hint="cs"/>
          <w:sz w:val="27"/>
          <w:szCs w:val="27"/>
          <w:rtl/>
        </w:rPr>
        <w:t xml:space="preserve"> تُكَرِّرُ فِي لَيْلَةِ ثَلَاثٍ وَعِشْرِينَ مِنْ </w:t>
      </w:r>
      <w:r w:rsidR="004341C3" w:rsidRPr="0077715D">
        <w:rPr>
          <w:rFonts w:asciiTheme="majorBidi" w:eastAsiaTheme="minorHAnsi" w:hAnsiTheme="majorBidi" w:cs="Mosawi" w:hint="cs"/>
          <w:sz w:val="27"/>
          <w:szCs w:val="27"/>
          <w:rtl/>
        </w:rPr>
        <w:lastRenderedPageBreak/>
        <w:t xml:space="preserve">شَهْرِ رَمَضَانَ هَذَا الدُّعَاءَ سَاجِداً وَقَائِماً وَقَاعِداً وَعَلَى كُلِّ حَالٍ وَفِي الشَّهْرِ كُلِّهِ وَكَيْفَ أَمْكَنَكَ وَمَتَى حَضَرَكَ مِنْ دَهْرِكَ، تَقُولُ بَعْدَ تَحْمِيدِ اللَّهِ تَبَارَكَ وَتَعَالَى وَالصَّلَاةِ عَلَى النَّبِيِّ|: اللَّهُمَّ كُنْ لِوَلِيِّكَ فُلَانِ بْنِ فُلَانٍ </w:t>
      </w:r>
      <w:r w:rsidR="004341C3" w:rsidRPr="0077715D">
        <w:rPr>
          <w:rFonts w:asciiTheme="majorBidi" w:eastAsiaTheme="minorHAnsi" w:hAnsiTheme="majorBidi" w:cs="Mosawi"/>
          <w:sz w:val="27"/>
          <w:szCs w:val="27"/>
          <w:rtl/>
        </w:rPr>
        <w:t>[وتقول عوض فلان بن فلان الح</w:t>
      </w:r>
      <w:r w:rsidR="004341C3"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جَّةِ بْنِ الْحَسَنِ صَلَواتُكَ عَلَيْهِ وَعَلى آبائِه]</w:t>
      </w:r>
      <w:r w:rsidR="004341C3" w:rsidRPr="0077715D">
        <w:rPr>
          <w:rFonts w:asciiTheme="majorBidi" w:eastAsiaTheme="minorHAnsi" w:hAnsiTheme="majorBidi" w:cs="Mosawi" w:hint="cs"/>
          <w:sz w:val="27"/>
          <w:szCs w:val="27"/>
          <w:rtl/>
        </w:rPr>
        <w:t xml:space="preserve"> فِي هَذِهِ السَّاعَةِ وَفِي كُلِّ سَاعَةٍ وَلِيّاً وَحَافِظاً وَنَاصِراً وَدَلِيلًا وَقَائِداً وَعَوْناً وَعَيْناً حَتَّى تُسْكِنَهُ أَرْضَكَ طَوْعاً وَتُمَتِّعَهُ فِيهَا طَوِيلًا</w:t>
      </w:r>
      <w:r w:rsidRPr="0077715D">
        <w:rPr>
          <w:rFonts w:asciiTheme="majorBidi" w:eastAsiaTheme="minorHAnsi" w:hAnsiTheme="majorBidi" w:cs="Mosawi" w:hint="eastAsia"/>
          <w:sz w:val="27"/>
          <w:szCs w:val="27"/>
          <w:rtl/>
        </w:rPr>
        <w:t>»</w:t>
      </w:r>
      <w:r w:rsidRPr="0077715D">
        <w:rPr>
          <w:rFonts w:asciiTheme="majorBidi" w:eastAsiaTheme="minorHAnsi" w:hAnsiTheme="majorBidi" w:cs="Mosawi" w:hint="cs"/>
          <w:sz w:val="27"/>
          <w:szCs w:val="27"/>
          <w:rtl/>
        </w:rPr>
        <w:t>.</w:t>
      </w:r>
    </w:p>
    <w:p w14:paraId="4D610FDC" w14:textId="590A50D5" w:rsidR="00795228" w:rsidRPr="0077715D" w:rsidRDefault="00795228" w:rsidP="00795228">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الرواية ضعيفة السند بالإرسال، وقد وردت في (الكافي 4: 162)، وصحّحها المجلسي في (زاد المعاد: 138)؛ كما أنّ </w:t>
      </w:r>
      <w:r w:rsidRPr="0077715D">
        <w:rPr>
          <w:rFonts w:asciiTheme="majorBidi" w:eastAsiaTheme="minorHAnsi" w:hAnsiTheme="majorBidi" w:cs="Mosawi"/>
          <w:sz w:val="27"/>
          <w:szCs w:val="27"/>
          <w:rtl/>
        </w:rPr>
        <w:t xml:space="preserve">ما بين [ ] لم </w:t>
      </w:r>
      <w:r w:rsidRPr="0077715D">
        <w:rPr>
          <w:rFonts w:asciiTheme="majorBidi" w:eastAsiaTheme="minorHAnsi" w:hAnsiTheme="majorBidi" w:cs="Mosawi" w:hint="cs"/>
          <w:sz w:val="27"/>
          <w:szCs w:val="27"/>
          <w:rtl/>
        </w:rPr>
        <w:t>ي</w:t>
      </w:r>
      <w:r w:rsidRPr="0077715D">
        <w:rPr>
          <w:rFonts w:asciiTheme="majorBidi" w:eastAsiaTheme="minorHAnsi" w:hAnsiTheme="majorBidi" w:cs="Mosawi"/>
          <w:sz w:val="27"/>
          <w:szCs w:val="27"/>
          <w:rtl/>
        </w:rPr>
        <w:t xml:space="preserve">رد في الحديث، وقد </w:t>
      </w:r>
      <w:r w:rsidR="00F61858" w:rsidRPr="0077715D">
        <w:rPr>
          <w:rFonts w:asciiTheme="majorBidi" w:eastAsiaTheme="minorHAnsi" w:hAnsiTheme="majorBidi" w:cs="Mosawi" w:hint="cs"/>
          <w:sz w:val="27"/>
          <w:szCs w:val="27"/>
          <w:rtl/>
        </w:rPr>
        <w:t>وُضِع مكان فلان بن فلان جملة</w:t>
      </w:r>
      <w:r w:rsidRPr="0077715D">
        <w:rPr>
          <w:rFonts w:asciiTheme="majorBidi" w:eastAsiaTheme="minorHAnsi" w:hAnsiTheme="majorBidi" w:cs="Mosawi"/>
          <w:sz w:val="27"/>
          <w:szCs w:val="27"/>
          <w:rtl/>
        </w:rPr>
        <w:t>: «الْقَائِمِ بِأَمْرِكَ الْحُجَّةِ مُحَمَّدِ بْنِ الْحَسَنِ الْمَهْدِيِّ عَلَيْهِ وَعَلَى آبَائِهِ أَفْضَلُ الصَّلَاةِ وَالسَّلَام».</w:t>
      </w:r>
    </w:p>
    <w:p w14:paraId="37DDE63C" w14:textId="77777777" w:rsidR="008A6F62" w:rsidRPr="0077715D" w:rsidRDefault="008A6F62" w:rsidP="008A6F62">
      <w:pPr>
        <w:widowControl w:val="0"/>
        <w:bidi/>
        <w:spacing w:line="216" w:lineRule="auto"/>
        <w:ind w:firstLine="284"/>
        <w:jc w:val="both"/>
        <w:rPr>
          <w:rFonts w:asciiTheme="majorBidi" w:eastAsiaTheme="minorHAnsi" w:hAnsiTheme="majorBidi" w:cs="Mosawi"/>
          <w:sz w:val="27"/>
          <w:szCs w:val="27"/>
          <w:rtl/>
        </w:rPr>
      </w:pPr>
    </w:p>
    <w:p w14:paraId="7AA408C5" w14:textId="73E5E77D" w:rsidR="008A6F62" w:rsidRPr="0077715D" w:rsidRDefault="008A6F62" w:rsidP="008A6F62">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17 ـ دعاء: يا مدبّر الأمور يا باعث من في القبور..</w:t>
      </w:r>
    </w:p>
    <w:p w14:paraId="18F7A378" w14:textId="1A624133" w:rsidR="00BA061D" w:rsidRPr="0077715D" w:rsidRDefault="00F61858" w:rsidP="00F61858">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و</w:t>
      </w:r>
      <w:r w:rsidR="004341C3" w:rsidRPr="0077715D">
        <w:rPr>
          <w:rFonts w:asciiTheme="majorBidi" w:eastAsiaTheme="minorHAnsi" w:hAnsiTheme="majorBidi" w:cs="Mosawi" w:hint="cs"/>
          <w:sz w:val="27"/>
          <w:szCs w:val="27"/>
          <w:rtl/>
        </w:rPr>
        <w:t xml:space="preserve">تقرأ </w:t>
      </w:r>
      <w:r w:rsidR="004341C3" w:rsidRPr="0077715D">
        <w:rPr>
          <w:rFonts w:asciiTheme="majorBidi" w:eastAsiaTheme="minorHAnsi" w:hAnsiTheme="majorBidi" w:cs="Mosawi"/>
          <w:sz w:val="27"/>
          <w:szCs w:val="27"/>
          <w:rtl/>
        </w:rPr>
        <w:t>أيضا</w:t>
      </w:r>
      <w:r w:rsidR="006C39CF">
        <w:rPr>
          <w:rFonts w:asciiTheme="majorBidi" w:eastAsiaTheme="minorHAnsi" w:hAnsiTheme="majorBidi" w:cs="Mosawi" w:hint="cs"/>
          <w:sz w:val="27"/>
          <w:szCs w:val="27"/>
          <w:rtl/>
        </w:rPr>
        <w:t>ً</w:t>
      </w:r>
      <w:r w:rsidR="004341C3" w:rsidRPr="0077715D">
        <w:rPr>
          <w:rFonts w:asciiTheme="majorBidi" w:eastAsiaTheme="minorHAnsi" w:hAnsiTheme="majorBidi" w:cs="Mosawi"/>
          <w:sz w:val="27"/>
          <w:szCs w:val="27"/>
          <w:rtl/>
        </w:rPr>
        <w:t>:</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sz w:val="27"/>
          <w:szCs w:val="27"/>
          <w:rtl/>
        </w:rPr>
        <w:t>يا مُدَبِّرَ ال</w:t>
      </w:r>
      <w:r w:rsidRPr="0077715D">
        <w:rPr>
          <w:rFonts w:asciiTheme="majorBidi" w:eastAsiaTheme="minorHAnsi" w:hAnsiTheme="majorBidi" w:cs="Mosawi" w:hint="cs"/>
          <w:sz w:val="27"/>
          <w:szCs w:val="27"/>
          <w:rtl/>
        </w:rPr>
        <w:t>أ</w:t>
      </w:r>
      <w:r w:rsidR="004341C3" w:rsidRPr="0077715D">
        <w:rPr>
          <w:rFonts w:asciiTheme="majorBidi" w:eastAsiaTheme="minorHAnsi" w:hAnsiTheme="majorBidi" w:cs="Mosawi"/>
          <w:sz w:val="27"/>
          <w:szCs w:val="27"/>
          <w:rtl/>
        </w:rPr>
        <w:t>مُورِ، يا باعِثَ مَنْ فِ</w:t>
      </w:r>
      <w:r w:rsidRPr="0077715D">
        <w:rPr>
          <w:rFonts w:asciiTheme="majorBidi" w:eastAsiaTheme="minorHAnsi" w:hAnsiTheme="majorBidi" w:cs="Mosawi" w:hint="cs"/>
          <w:sz w:val="27"/>
          <w:szCs w:val="27"/>
          <w:rtl/>
        </w:rPr>
        <w:t>ي</w:t>
      </w:r>
      <w:r w:rsidR="004341C3" w:rsidRPr="0077715D">
        <w:rPr>
          <w:rFonts w:asciiTheme="majorBidi" w:eastAsiaTheme="minorHAnsi" w:hAnsiTheme="majorBidi" w:cs="Mosawi"/>
          <w:sz w:val="27"/>
          <w:szCs w:val="27"/>
          <w:rtl/>
        </w:rPr>
        <w:t xml:space="preserve"> الْقُبُورِ، يا مُجْرِيَ الْبُحُورِ، يا مُلَيِّنَ الْحَديدِ لِداوُدَ صَلِّ عَلى مُحَمَّد وَآل مُحَمد وافْعَلْ بي [كَذ وَكَذا وتسْأل حاجتك] اللَّيْلَةَ اللَّيْلَةَ».</w:t>
      </w:r>
      <w:r w:rsidRPr="0077715D">
        <w:rPr>
          <w:rFonts w:asciiTheme="majorBidi" w:eastAsiaTheme="minorHAnsi" w:hAnsiTheme="majorBidi" w:cs="Mosawi" w:hint="cs"/>
          <w:sz w:val="27"/>
          <w:szCs w:val="27"/>
          <w:rtl/>
        </w:rPr>
        <w:t xml:space="preserve"> </w:t>
      </w:r>
      <w:r w:rsidR="004341C3" w:rsidRPr="0077715D">
        <w:rPr>
          <w:rFonts w:asciiTheme="majorBidi" w:eastAsiaTheme="minorHAnsi" w:hAnsiTheme="majorBidi" w:cs="Mosawi" w:hint="cs"/>
          <w:sz w:val="27"/>
          <w:szCs w:val="27"/>
          <w:rtl/>
        </w:rPr>
        <w:t>وارفع يديك إلى السماء، أي وقت قول (يا مدبّر الأمور) إلى آخره، وقل هذا الدعاء في حال الركوع والسجود والقيام الجلوس، وكر</w:t>
      </w:r>
      <w:r w:rsidRPr="0077715D">
        <w:rPr>
          <w:rFonts w:asciiTheme="majorBidi" w:eastAsiaTheme="minorHAnsi" w:hAnsiTheme="majorBidi" w:cs="Mosawi" w:hint="cs"/>
          <w:sz w:val="27"/>
          <w:szCs w:val="27"/>
          <w:rtl/>
        </w:rPr>
        <w:t>ّ</w:t>
      </w:r>
      <w:r w:rsidR="004341C3" w:rsidRPr="0077715D">
        <w:rPr>
          <w:rFonts w:asciiTheme="majorBidi" w:eastAsiaTheme="minorHAnsi" w:hAnsiTheme="majorBidi" w:cs="Mosawi" w:hint="cs"/>
          <w:sz w:val="27"/>
          <w:szCs w:val="27"/>
          <w:rtl/>
        </w:rPr>
        <w:t>ره وقله أيضًا في آخر ليلة من شهر رمضان</w:t>
      </w:r>
      <w:r w:rsidRPr="0077715D">
        <w:rPr>
          <w:rFonts w:asciiTheme="majorBidi" w:eastAsiaTheme="minorHAnsi" w:hAnsiTheme="majorBidi" w:cs="Mosawi" w:hint="eastAsia"/>
          <w:sz w:val="27"/>
          <w:szCs w:val="27"/>
          <w:rtl/>
        </w:rPr>
        <w:t>»</w:t>
      </w:r>
      <w:r w:rsidRPr="0077715D">
        <w:rPr>
          <w:rFonts w:asciiTheme="majorBidi" w:eastAsiaTheme="minorHAnsi" w:hAnsiTheme="majorBidi" w:cs="Mosawi" w:hint="cs"/>
          <w:sz w:val="27"/>
          <w:szCs w:val="27"/>
          <w:rtl/>
        </w:rPr>
        <w:t>.</w:t>
      </w:r>
    </w:p>
    <w:p w14:paraId="2E842549" w14:textId="4C688710" w:rsidR="00F61858" w:rsidRPr="0077715D" w:rsidRDefault="00F61858" w:rsidP="00F61858">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ذكره الصدوق في (كتاب من لا يحضره الفقيه 2: 162 ـ 163).</w:t>
      </w:r>
    </w:p>
    <w:p w14:paraId="3C476BB7" w14:textId="77777777" w:rsidR="008A6F62" w:rsidRPr="0077715D" w:rsidRDefault="008A6F62" w:rsidP="008A6F62">
      <w:pPr>
        <w:widowControl w:val="0"/>
        <w:bidi/>
        <w:spacing w:line="216" w:lineRule="auto"/>
        <w:ind w:firstLine="284"/>
        <w:jc w:val="both"/>
        <w:rPr>
          <w:rFonts w:asciiTheme="majorBidi" w:eastAsiaTheme="minorHAnsi" w:hAnsiTheme="majorBidi" w:cs="Mosawi"/>
          <w:sz w:val="27"/>
          <w:szCs w:val="27"/>
          <w:rtl/>
        </w:rPr>
      </w:pPr>
    </w:p>
    <w:p w14:paraId="55FFAEA9" w14:textId="44E82EEF" w:rsidR="008A6F62" w:rsidRPr="0077715D" w:rsidRDefault="008A6F62" w:rsidP="008A6F62">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18 ـ دعاء: اللهم اقسم لي حلماً يسدّ عني باب الجهل..</w:t>
      </w:r>
    </w:p>
    <w:p w14:paraId="010AF50D" w14:textId="537AF8FC" w:rsidR="00E7323E" w:rsidRPr="0077715D" w:rsidRDefault="00E7323E" w:rsidP="00E7323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«نقل </w:t>
      </w:r>
      <w:r w:rsidRPr="0077715D">
        <w:rPr>
          <w:rFonts w:asciiTheme="majorBidi" w:eastAsiaTheme="minorHAnsi" w:hAnsiTheme="majorBidi" w:cs="Mosawi"/>
          <w:sz w:val="27"/>
          <w:szCs w:val="27"/>
          <w:rtl/>
        </w:rPr>
        <w:t xml:space="preserve">الكفعمي عن السيد ابن باقي: </w:t>
      </w:r>
      <w:r w:rsidRPr="0077715D">
        <w:rPr>
          <w:rFonts w:asciiTheme="majorBidi" w:eastAsiaTheme="minorHAnsi" w:hAnsiTheme="majorBidi" w:cs="Mosawi" w:hint="cs"/>
          <w:sz w:val="27"/>
          <w:szCs w:val="27"/>
          <w:rtl/>
        </w:rPr>
        <w:t xml:space="preserve">تقرأ </w:t>
      </w:r>
      <w:r w:rsidRPr="0077715D">
        <w:rPr>
          <w:rFonts w:asciiTheme="majorBidi" w:eastAsiaTheme="minorHAnsi" w:hAnsiTheme="majorBidi" w:cs="Mosawi"/>
          <w:sz w:val="27"/>
          <w:szCs w:val="27"/>
          <w:rtl/>
        </w:rPr>
        <w:t>في اللّيلة الحادية والعشرين:</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اللّهم صَلِّ عَلى مُحَمَّد وَآلِ مُحَمَّد</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وَاقْسِمْ لي حِلْمًا يَسُدُّ عَنّي بابَ الْجَهْلِ، وَهُدىً تَمُنُّ بِهِ عَلَيَّ مِنْ كُلِّ ضَلالَة، وَغِنىً تَسُدُّ بِهِ عَنّي بابَ كُلِّ فَقْر، وَقُوَّةً تَرُدُّ بِها عَنّي كُلَّ ضَعْف، وَعِزًّا تُكْرِمُني بِهِ عَنْ كُلِّ ذُلٍّ، وَرِفْعَةً تَرْفَعُني بِها عَنْ كُلِّ ضَعَة، وَ</w:t>
      </w:r>
      <w:r w:rsidRPr="0077715D">
        <w:rPr>
          <w:rFonts w:asciiTheme="majorBidi" w:eastAsiaTheme="minorHAnsi" w:hAnsiTheme="majorBidi" w:cs="Mosawi" w:hint="cs"/>
          <w:sz w:val="27"/>
          <w:szCs w:val="27"/>
          <w:rtl/>
        </w:rPr>
        <w:t>أ</w:t>
      </w:r>
      <w:r w:rsidRPr="0077715D">
        <w:rPr>
          <w:rFonts w:asciiTheme="majorBidi" w:eastAsiaTheme="minorHAnsi" w:hAnsiTheme="majorBidi" w:cs="Mosawi"/>
          <w:sz w:val="27"/>
          <w:szCs w:val="27"/>
          <w:rtl/>
        </w:rPr>
        <w:t xml:space="preserve">مْنًا تَرُدُّ بِهِ عَنّي كُلَّ خَوْف، وَعافِيَةً تَسْتُرُني بِها عَنْ كُلِّ بَلاء، وَعِلْمًا تَفْتَحُ لي بِهِ كُلَّ يَقين، وَيَقينًا تُذْهِبُ بِهِ عَنّي كُلَّ شَكٍّ، وَدُعاءً تَبْسُطُ لي بِهِ الاِجابَةَ في هذِهِ اللَّيْلَةِ، وَفي هذِهِ السّاعَةِ، السّاعَةَ السّاعَةَ السّاعَةَ يا كَريمُ، وَخَوْفًا تَنْشُرُ لي بِهِ كُلَّ رَحْمَة، وَعِصْمَةً تَحُولُ بِها بَيْني وَبَيْنَ الذُّنُوبِ، حَتّى </w:t>
      </w:r>
      <w:r w:rsidRPr="0077715D">
        <w:rPr>
          <w:rFonts w:asciiTheme="majorBidi" w:eastAsiaTheme="minorHAnsi" w:hAnsiTheme="majorBidi" w:cs="Mosawi" w:hint="cs"/>
          <w:sz w:val="27"/>
          <w:szCs w:val="27"/>
          <w:rtl/>
        </w:rPr>
        <w:t>أ</w:t>
      </w:r>
      <w:r w:rsidRPr="0077715D">
        <w:rPr>
          <w:rFonts w:asciiTheme="majorBidi" w:eastAsiaTheme="minorHAnsi" w:hAnsiTheme="majorBidi" w:cs="Mosawi"/>
          <w:sz w:val="27"/>
          <w:szCs w:val="27"/>
          <w:rtl/>
        </w:rPr>
        <w:t>فْلِحَ بِها عِنْدَ الْمَعْصُومُينَ عِنْدَكَ، بِرَحْمَتِكَ يا اَرْحَمَ الرّاحِمينَ».</w:t>
      </w:r>
    </w:p>
    <w:p w14:paraId="628AD7AB" w14:textId="77777777" w:rsidR="002A4690" w:rsidRPr="0077715D" w:rsidRDefault="00E7323E" w:rsidP="00E7323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أقول: </w:t>
      </w:r>
      <w:r w:rsidR="002A4690" w:rsidRPr="0077715D">
        <w:rPr>
          <w:rFonts w:asciiTheme="majorBidi" w:eastAsiaTheme="minorHAnsi" w:hAnsiTheme="majorBidi" w:cs="Mosawi" w:hint="cs"/>
          <w:sz w:val="27"/>
          <w:szCs w:val="27"/>
          <w:rtl/>
        </w:rPr>
        <w:t>الحديث مرسل، وقد ورد في (</w:t>
      </w:r>
      <w:r w:rsidR="002A4690" w:rsidRPr="0077715D">
        <w:rPr>
          <w:rFonts w:asciiTheme="majorBidi" w:eastAsiaTheme="minorHAnsi" w:hAnsiTheme="majorBidi" w:cs="Mosawi"/>
          <w:sz w:val="27"/>
          <w:szCs w:val="27"/>
          <w:rtl/>
        </w:rPr>
        <w:t>البلد الأمين: 202؛ المصباح</w:t>
      </w:r>
      <w:r w:rsidR="002A4690" w:rsidRPr="0077715D">
        <w:rPr>
          <w:rFonts w:asciiTheme="majorBidi" w:eastAsiaTheme="minorHAnsi" w:hAnsiTheme="majorBidi" w:cs="Mosawi" w:hint="cs"/>
          <w:sz w:val="27"/>
          <w:szCs w:val="27"/>
          <w:rtl/>
        </w:rPr>
        <w:t>:</w:t>
      </w:r>
      <w:r w:rsidR="002A4690" w:rsidRPr="0077715D">
        <w:rPr>
          <w:rFonts w:asciiTheme="majorBidi" w:eastAsiaTheme="minorHAnsi" w:hAnsiTheme="majorBidi" w:cs="Mosawi"/>
          <w:sz w:val="27"/>
          <w:szCs w:val="27"/>
          <w:rtl/>
        </w:rPr>
        <w:t xml:space="preserve"> 584</w:t>
      </w:r>
      <w:r w:rsidR="002A4690" w:rsidRPr="0077715D">
        <w:rPr>
          <w:rFonts w:asciiTheme="majorBidi" w:eastAsiaTheme="minorHAnsi" w:hAnsiTheme="majorBidi" w:cs="Mosawi" w:hint="cs"/>
          <w:sz w:val="27"/>
          <w:szCs w:val="27"/>
          <w:rtl/>
        </w:rPr>
        <w:t>).</w:t>
      </w:r>
    </w:p>
    <w:p w14:paraId="0D4654EE" w14:textId="77777777" w:rsidR="008A6F62" w:rsidRPr="0077715D" w:rsidRDefault="008A6F62" w:rsidP="008A6F62">
      <w:pPr>
        <w:widowControl w:val="0"/>
        <w:bidi/>
        <w:spacing w:line="216" w:lineRule="auto"/>
        <w:ind w:firstLine="284"/>
        <w:jc w:val="both"/>
        <w:rPr>
          <w:rFonts w:asciiTheme="majorBidi" w:eastAsiaTheme="minorHAnsi" w:hAnsiTheme="majorBidi" w:cs="Mosawi"/>
          <w:sz w:val="27"/>
          <w:szCs w:val="27"/>
          <w:rtl/>
        </w:rPr>
      </w:pPr>
    </w:p>
    <w:p w14:paraId="2F817234" w14:textId="7C30207A" w:rsidR="008A6F62" w:rsidRPr="0077715D" w:rsidRDefault="008A6F62" w:rsidP="008A6F62">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19 ـ روايتا حمّاد والفضيل عن الباقر والصادق في ليلة إحدى وعشرين..</w:t>
      </w:r>
    </w:p>
    <w:p w14:paraId="1C67A75A" w14:textId="0CE42E8A" w:rsidR="00E7323E" w:rsidRPr="0077715D" w:rsidRDefault="002A4690" w:rsidP="002A4690">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 xml:space="preserve">ورُوي عن حماد بن عثمان، قال: دخلت على الصّادق× ليلة </w:t>
      </w:r>
      <w:r w:rsidRPr="0077715D">
        <w:rPr>
          <w:rFonts w:asciiTheme="majorBidi" w:eastAsiaTheme="minorHAnsi" w:hAnsiTheme="majorBidi" w:cs="Mosawi" w:hint="cs"/>
          <w:sz w:val="27"/>
          <w:szCs w:val="27"/>
          <w:rtl/>
        </w:rPr>
        <w:t>إ</w:t>
      </w:r>
      <w:r w:rsidR="00E7323E" w:rsidRPr="0077715D">
        <w:rPr>
          <w:rFonts w:asciiTheme="majorBidi" w:eastAsiaTheme="minorHAnsi" w:hAnsiTheme="majorBidi" w:cs="Mosawi"/>
          <w:sz w:val="27"/>
          <w:szCs w:val="27"/>
          <w:rtl/>
        </w:rPr>
        <w:t>حدى وعشرين من شهر رمضان</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 فقال لي: يا حماد اغتسلت</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 فقلت: نعم جعلت فداك، فدعا بحصير ثمّ قال: </w:t>
      </w:r>
      <w:r w:rsidRPr="0077715D">
        <w:rPr>
          <w:rFonts w:asciiTheme="majorBidi" w:eastAsiaTheme="minorHAnsi" w:hAnsiTheme="majorBidi" w:cs="Mosawi" w:hint="cs"/>
          <w:sz w:val="27"/>
          <w:szCs w:val="27"/>
          <w:rtl/>
        </w:rPr>
        <w:t>إ</w:t>
      </w:r>
      <w:r w:rsidR="00E7323E" w:rsidRPr="0077715D">
        <w:rPr>
          <w:rFonts w:asciiTheme="majorBidi" w:eastAsiaTheme="minorHAnsi" w:hAnsiTheme="majorBidi" w:cs="Mosawi"/>
          <w:sz w:val="27"/>
          <w:szCs w:val="27"/>
          <w:rtl/>
        </w:rPr>
        <w:t xml:space="preserve">ليّ لزقي فصلّ فلم يزل يصلّي وأنا </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 xml:space="preserve">صلّي إلى لزقه حتّى فرغنا من جميع صلواتنا، ثمّ أخذ يدعو وأنا </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 xml:space="preserve">ءَمِّن على دعائه إلى أن اعترض الفجر، فأذّن وأقام ودعا بعض غلمانه فقمنا خلفه، فتقدّم فصلّى بنا الغداة، فقرأ بفاتحة الكتابِ وَاِنّا اَنْزَلناهُ في لَيلَةِ الْقَدْرِ في الأولى، وفي الرّكعة الثانية بفاتحة الكتاب وقُل هُوَ اللهُ </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حَدٌ، فلمّا فرغنا من التّسبيح والتّحميد والتّقديس والثّناء على الله تعالى</w:t>
      </w:r>
      <w:r w:rsidR="00685269" w:rsidRPr="0077715D">
        <w:rPr>
          <w:rFonts w:asciiTheme="majorBidi" w:eastAsiaTheme="minorHAnsi" w:hAnsiTheme="majorBidi" w:cs="Mosawi"/>
          <w:sz w:val="27"/>
          <w:szCs w:val="27"/>
          <w:rtl/>
        </w:rPr>
        <w:t xml:space="preserve"> </w:t>
      </w:r>
      <w:r w:rsidR="00E7323E" w:rsidRPr="0077715D">
        <w:rPr>
          <w:rFonts w:asciiTheme="majorBidi" w:eastAsiaTheme="minorHAnsi" w:hAnsiTheme="majorBidi" w:cs="Mosawi"/>
          <w:sz w:val="27"/>
          <w:szCs w:val="27"/>
          <w:rtl/>
        </w:rPr>
        <w:t xml:space="preserve">والصّلاة على </w:t>
      </w:r>
      <w:r w:rsidR="00E7323E" w:rsidRPr="0077715D">
        <w:rPr>
          <w:rFonts w:asciiTheme="majorBidi" w:eastAsiaTheme="minorHAnsi" w:hAnsiTheme="majorBidi" w:cs="Mosawi"/>
          <w:sz w:val="27"/>
          <w:szCs w:val="27"/>
          <w:rtl/>
        </w:rPr>
        <w:lastRenderedPageBreak/>
        <w:t>رسول الله‘ والدّعاء لجميع المؤمنين والمؤمنات والمسلمين والمسلمات</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 خرّ ساجدًا لا أسمع منه </w:t>
      </w:r>
      <w:r w:rsidRPr="0077715D">
        <w:rPr>
          <w:rFonts w:asciiTheme="majorBidi" w:eastAsiaTheme="minorHAnsi" w:hAnsiTheme="majorBidi" w:cs="Mosawi" w:hint="cs"/>
          <w:sz w:val="27"/>
          <w:szCs w:val="27"/>
          <w:rtl/>
        </w:rPr>
        <w:t xml:space="preserve">إلا </w:t>
      </w:r>
      <w:r w:rsidR="00E7323E" w:rsidRPr="0077715D">
        <w:rPr>
          <w:rFonts w:asciiTheme="majorBidi" w:eastAsiaTheme="minorHAnsi" w:hAnsiTheme="majorBidi" w:cs="Mosawi"/>
          <w:sz w:val="27"/>
          <w:szCs w:val="27"/>
          <w:rtl/>
        </w:rPr>
        <w:t xml:space="preserve">النفس ساعة طويلة، ثمّ سمعته يقول: لا إِلهَ إلاّ </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نْتَ مُقَلِّبَ الْقُلُوبِ وَال</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بْصارِ، إلى</w:t>
      </w:r>
      <w:r w:rsidR="00685269" w:rsidRPr="0077715D">
        <w:rPr>
          <w:rFonts w:asciiTheme="majorBidi" w:eastAsiaTheme="minorHAnsi" w:hAnsiTheme="majorBidi" w:cs="Mosawi"/>
          <w:sz w:val="27"/>
          <w:szCs w:val="27"/>
          <w:rtl/>
        </w:rPr>
        <w:t xml:space="preserve"> </w:t>
      </w:r>
      <w:r w:rsidR="00E7323E" w:rsidRPr="0077715D">
        <w:rPr>
          <w:rFonts w:asciiTheme="majorBidi" w:eastAsiaTheme="minorHAnsi" w:hAnsiTheme="majorBidi" w:cs="Mosawi"/>
          <w:sz w:val="27"/>
          <w:szCs w:val="27"/>
          <w:rtl/>
        </w:rPr>
        <w:t>آخر الدّعاء المروي في (الإقبال)</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w:t>
      </w:r>
    </w:p>
    <w:p w14:paraId="35BD75ED" w14:textId="703D25A4" w:rsidR="002A4690" w:rsidRPr="0077715D" w:rsidRDefault="002A4690" w:rsidP="002A4690">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أقول: </w:t>
      </w:r>
      <w:r w:rsidRPr="0077715D">
        <w:rPr>
          <w:rFonts w:asciiTheme="majorBidi" w:eastAsiaTheme="minorHAnsi" w:hAnsiTheme="majorBidi" w:cs="Mosawi" w:hint="cs"/>
          <w:sz w:val="27"/>
          <w:szCs w:val="27"/>
          <w:rtl/>
        </w:rPr>
        <w:t>الرواية ضعيفة السند، وقد ذكرها ابن طاووس في (إقبال الأعمال 1: 366).</w:t>
      </w:r>
    </w:p>
    <w:p w14:paraId="4F8BE0F1" w14:textId="0CC273AE" w:rsidR="00E7323E" w:rsidRPr="0077715D" w:rsidRDefault="002A4690" w:rsidP="00E7323E">
      <w:pPr>
        <w:widowControl w:val="0"/>
        <w:bidi/>
        <w:spacing w:line="216" w:lineRule="auto"/>
        <w:ind w:firstLine="284"/>
        <w:jc w:val="both"/>
        <w:rPr>
          <w:rFonts w:asciiTheme="majorBidi" w:eastAsiaTheme="minorHAnsi" w:hAnsiTheme="majorBidi" w:cs="Mosawi"/>
          <w:sz w:val="27"/>
          <w:szCs w:val="27"/>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 xml:space="preserve">وروى </w:t>
      </w:r>
      <w:r w:rsidR="00E7323E" w:rsidRPr="0077715D">
        <w:rPr>
          <w:rFonts w:asciiTheme="majorBidi" w:eastAsiaTheme="minorHAnsi" w:hAnsiTheme="majorBidi" w:cs="Mosawi" w:hint="cs"/>
          <w:sz w:val="27"/>
          <w:szCs w:val="27"/>
          <w:rtl/>
        </w:rPr>
        <w:t xml:space="preserve">الشيخ </w:t>
      </w:r>
      <w:r w:rsidR="00E7323E" w:rsidRPr="0077715D">
        <w:rPr>
          <w:rFonts w:asciiTheme="majorBidi" w:eastAsiaTheme="minorHAnsi" w:hAnsiTheme="majorBidi" w:cs="Mosawi"/>
          <w:sz w:val="27"/>
          <w:szCs w:val="27"/>
          <w:rtl/>
        </w:rPr>
        <w:t>الكليني [عَنِ الْفُضَيْلِ بْنِ يَسَارٍ] قَالَ: كَانَ أَبُو جَعْفَرٍ [الباقر]× إِذَا كَانَتْ لَيْلَةُ إِحْدَى وَعِشْرِينَ وَلَيْلَةُ ثَلَاثٍ وَعِشْرِينَ أَخَذَ فِي الدُّعَاءِ حَتَّى يَزُولَ اللَّيْلُ، فَإِذَا زَالَ اللَّيْلُ صَلَّى</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w:t>
      </w:r>
    </w:p>
    <w:p w14:paraId="5B9D0738" w14:textId="0FE7E743" w:rsidR="002A4690" w:rsidRPr="0077715D" w:rsidRDefault="002A4690" w:rsidP="00E7323E">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ورد هذا الحديث في (الكافي 4: 155) بسندٍ غير تامّ، لكنّه ورد في (الخصال: 519) بسندٍ مصحَّح.</w:t>
      </w:r>
    </w:p>
    <w:p w14:paraId="65785A42" w14:textId="77777777" w:rsidR="008E020B" w:rsidRPr="0077715D" w:rsidRDefault="008E020B" w:rsidP="008E020B">
      <w:pPr>
        <w:widowControl w:val="0"/>
        <w:bidi/>
        <w:spacing w:line="216" w:lineRule="auto"/>
        <w:ind w:firstLine="284"/>
        <w:jc w:val="both"/>
        <w:rPr>
          <w:rFonts w:asciiTheme="majorBidi" w:eastAsiaTheme="minorHAnsi" w:hAnsiTheme="majorBidi" w:cs="Mosawi"/>
          <w:sz w:val="27"/>
          <w:szCs w:val="27"/>
          <w:rtl/>
        </w:rPr>
      </w:pPr>
    </w:p>
    <w:p w14:paraId="0033A22B" w14:textId="1041D82B" w:rsidR="008E020B" w:rsidRPr="0077715D" w:rsidRDefault="008E020B" w:rsidP="008E020B">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 xml:space="preserve">4 ـ 20 ـ </w:t>
      </w:r>
      <w:r w:rsidR="001C7C93" w:rsidRPr="0077715D">
        <w:rPr>
          <w:rFonts w:asciiTheme="majorBidi" w:eastAsiaTheme="minorHAnsi" w:hAnsiTheme="majorBidi" w:cs="Mosawi" w:hint="cs"/>
          <w:b/>
          <w:bCs/>
          <w:sz w:val="27"/>
          <w:szCs w:val="27"/>
          <w:rtl/>
        </w:rPr>
        <w:t>الغسل والاعتكاف</w:t>
      </w:r>
    </w:p>
    <w:p w14:paraId="724A8542" w14:textId="309B1DA0" w:rsidR="00E7323E" w:rsidRPr="0077715D" w:rsidRDefault="002A4690" w:rsidP="002A4690">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hint="eastAsia"/>
          <w:sz w:val="27"/>
          <w:szCs w:val="27"/>
          <w:rtl/>
        </w:rPr>
        <w:t>«</w:t>
      </w:r>
      <w:r w:rsidR="00E7323E" w:rsidRPr="0077715D">
        <w:rPr>
          <w:rFonts w:asciiTheme="majorBidi" w:eastAsiaTheme="minorHAnsi" w:hAnsiTheme="majorBidi" w:cs="Mosawi" w:hint="cs"/>
          <w:sz w:val="27"/>
          <w:szCs w:val="27"/>
          <w:rtl/>
        </w:rPr>
        <w:t>واعلم أنَّه في كل</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hint="cs"/>
          <w:sz w:val="27"/>
          <w:szCs w:val="27"/>
          <w:rtl/>
        </w:rPr>
        <w:t xml:space="preserve"> ليلة من هذه الليالي العشر يستحبّ الغُسل، </w:t>
      </w:r>
      <w:r w:rsidR="00E7323E" w:rsidRPr="0077715D">
        <w:rPr>
          <w:rFonts w:asciiTheme="majorBidi" w:eastAsiaTheme="minorHAnsi" w:hAnsiTheme="majorBidi" w:cs="Mosawi"/>
          <w:sz w:val="27"/>
          <w:szCs w:val="27"/>
          <w:rtl/>
        </w:rPr>
        <w:t xml:space="preserve">وروى أنّ </w:t>
      </w:r>
      <w:r w:rsidR="00E7323E" w:rsidRPr="0077715D">
        <w:rPr>
          <w:rFonts w:asciiTheme="majorBidi" w:eastAsiaTheme="minorHAnsi" w:hAnsiTheme="majorBidi" w:cs="Mosawi" w:hint="cs"/>
          <w:sz w:val="27"/>
          <w:szCs w:val="27"/>
          <w:rtl/>
        </w:rPr>
        <w:t>الرسول</w:t>
      </w:r>
      <w:r w:rsidR="00E7323E" w:rsidRPr="0077715D">
        <w:rPr>
          <w:rFonts w:asciiTheme="majorBidi" w:eastAsiaTheme="minorHAnsi" w:hAnsiTheme="majorBidi" w:cs="Mosawi"/>
          <w:sz w:val="27"/>
          <w:szCs w:val="27"/>
          <w:rtl/>
        </w:rPr>
        <w:t>‘</w:t>
      </w:r>
      <w:r w:rsidR="00E7323E"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أَنَّهُ‏ كَانَ‏ يَغْتَسِلُ‏ فِي‏ كُلِ‏ لَيْلَةٍ مِنَ‏ الْعَشْرِ الْأَوَاخِرِ.</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hint="cs"/>
          <w:sz w:val="27"/>
          <w:szCs w:val="27"/>
          <w:rtl/>
        </w:rPr>
        <w:t>والاعتكاف في هذه العشرة مستحب</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 </w:t>
      </w:r>
      <w:r w:rsidR="00E7323E" w:rsidRPr="0077715D">
        <w:rPr>
          <w:rFonts w:asciiTheme="majorBidi" w:eastAsiaTheme="minorHAnsi" w:hAnsiTheme="majorBidi" w:cs="Mosawi" w:hint="cs"/>
          <w:sz w:val="27"/>
          <w:szCs w:val="27"/>
          <w:rtl/>
        </w:rPr>
        <w:t>وله فضل كبير</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hint="cs"/>
          <w:sz w:val="27"/>
          <w:szCs w:val="27"/>
          <w:rtl/>
        </w:rPr>
        <w:t xml:space="preserve"> وهو من أفضل أوقات الاعتكاف، وروي </w:t>
      </w:r>
      <w:r w:rsidR="00E7323E" w:rsidRPr="0077715D">
        <w:rPr>
          <w:rFonts w:asciiTheme="majorBidi" w:eastAsiaTheme="minorHAnsi" w:hAnsiTheme="majorBidi" w:cs="Mosawi"/>
          <w:sz w:val="27"/>
          <w:szCs w:val="27"/>
          <w:rtl/>
        </w:rPr>
        <w:t>أنّه يعدل حجّتين وعمرتين.</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hint="cs"/>
          <w:sz w:val="27"/>
          <w:szCs w:val="27"/>
          <w:rtl/>
        </w:rPr>
        <w:t>و</w:t>
      </w:r>
      <w:r w:rsidR="00E7323E" w:rsidRPr="0077715D">
        <w:rPr>
          <w:rFonts w:asciiTheme="majorBidi" w:eastAsiaTheme="minorHAnsi" w:hAnsiTheme="majorBidi" w:cs="Mosawi"/>
          <w:sz w:val="27"/>
          <w:szCs w:val="27"/>
          <w:rtl/>
        </w:rPr>
        <w:t>كَانَ رَسُولُ</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hint="cs"/>
          <w:sz w:val="27"/>
          <w:szCs w:val="27"/>
          <w:rtl/>
        </w:rPr>
        <w:t xml:space="preserve">الله| </w:t>
      </w:r>
      <w:r w:rsidR="00E7323E" w:rsidRPr="0077715D">
        <w:rPr>
          <w:rFonts w:asciiTheme="majorBidi" w:eastAsiaTheme="minorHAnsi" w:hAnsiTheme="majorBidi" w:cs="Mosawi"/>
          <w:sz w:val="27"/>
          <w:szCs w:val="27"/>
          <w:rtl/>
        </w:rPr>
        <w:t>إِذَا كَانَ‏ الْعَشْرُ الْأَوَاخِرُ اعْتَكَفَ‏ فِي‏ الْمَسْجِدِ وَضُرِبَتْ‏ لَهُ قُبَّةٌ مِنْ شَعْرٍ وَشَمَّرَ الْمِئْزَرَ وَطَوَى فِرَاشَه.‏</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 xml:space="preserve">واعلم </w:t>
      </w:r>
      <w:r w:rsidR="00E7323E" w:rsidRPr="0077715D">
        <w:rPr>
          <w:rFonts w:asciiTheme="majorBidi" w:eastAsiaTheme="minorHAnsi" w:hAnsiTheme="majorBidi" w:cs="Mosawi" w:hint="cs"/>
          <w:sz w:val="27"/>
          <w:szCs w:val="27"/>
          <w:rtl/>
        </w:rPr>
        <w:t>أنَّه في هذه الليلة من سنة (40 [هـ]) كانت شهادة مولانا الإمام أمير المؤمنين×، وفي هذه الليلة تتجدّد أحزان آل محمد^ وأشياعهم.</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hint="cs"/>
          <w:sz w:val="27"/>
          <w:szCs w:val="27"/>
          <w:rtl/>
        </w:rPr>
        <w:t>وروي بأنَّه في هذه الليلة كليلة شهادة الإمام الحسين× ما رُفع حجر من الأرض إلّا كان تحته دم.</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قال الشيخ المفيد&amp;:.. وال</w:t>
      </w:r>
      <w:r w:rsidR="00E7323E" w:rsidRPr="0077715D">
        <w:rPr>
          <w:rFonts w:asciiTheme="majorBidi" w:eastAsiaTheme="minorHAnsi" w:hAnsiTheme="majorBidi" w:cs="Mosawi" w:hint="cs"/>
          <w:sz w:val="27"/>
          <w:szCs w:val="27"/>
          <w:rtl/>
        </w:rPr>
        <w:t>إ</w:t>
      </w:r>
      <w:r w:rsidR="00E7323E" w:rsidRPr="0077715D">
        <w:rPr>
          <w:rFonts w:asciiTheme="majorBidi" w:eastAsiaTheme="minorHAnsi" w:hAnsiTheme="majorBidi" w:cs="Mosawi"/>
          <w:sz w:val="27"/>
          <w:szCs w:val="27"/>
          <w:rtl/>
        </w:rPr>
        <w:t>كثار من الصلاة على محمد وآل محمد</w:t>
      </w:r>
      <w:r w:rsidR="00E7323E"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والاجتهاد في الدعاء على ظالميهم، ومواصلة اللعنة على قاتلي</w:t>
      </w:r>
      <w:r w:rsidR="00E7323E" w:rsidRPr="0077715D">
        <w:rPr>
          <w:rFonts w:asciiTheme="majorBidi" w:eastAsiaTheme="minorHAnsi" w:hAnsiTheme="majorBidi" w:cs="Mosawi"/>
          <w:sz w:val="27"/>
          <w:szCs w:val="27"/>
        </w:rPr>
        <w:t xml:space="preserve"> </w:t>
      </w:r>
      <w:r w:rsidR="00E7323E" w:rsidRPr="0077715D">
        <w:rPr>
          <w:rFonts w:asciiTheme="majorBidi" w:eastAsiaTheme="minorHAnsi" w:hAnsiTheme="majorBidi" w:cs="Mosawi"/>
          <w:sz w:val="27"/>
          <w:szCs w:val="27"/>
          <w:rtl/>
        </w:rPr>
        <w:t>أمير المؤمنين×</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w:t>
      </w:r>
    </w:p>
    <w:p w14:paraId="0F81C8BB" w14:textId="7F103F09" w:rsidR="008E020B" w:rsidRPr="0077715D" w:rsidRDefault="002A4690" w:rsidP="002A4690">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قد تقدّم سابقاً عدم ثبوت استحباب الغُسل بعنوانه هنا، والرواية التي نقلها عن اغتسال النبيّ ذكرها في (إقبال الأعمال 1: 411) مرسلةً، وأمّا الاعتكاف فهو ثابت الاستحباب في الليالي العشر الأخيرة، وفي</w:t>
      </w:r>
      <w:r w:rsidR="00685269" w:rsidRPr="0077715D">
        <w:rPr>
          <w:rFonts w:asciiTheme="majorBidi" w:eastAsiaTheme="minorHAnsi" w:hAnsiTheme="majorBidi" w:cs="Mosawi" w:hint="cs"/>
          <w:sz w:val="27"/>
          <w:szCs w:val="27"/>
          <w:rtl/>
        </w:rPr>
        <w:t>ه</w:t>
      </w:r>
      <w:r w:rsidRPr="0077715D">
        <w:rPr>
          <w:rFonts w:asciiTheme="majorBidi" w:eastAsiaTheme="minorHAnsi" w:hAnsiTheme="majorBidi" w:cs="Mosawi" w:hint="cs"/>
          <w:sz w:val="27"/>
          <w:szCs w:val="27"/>
          <w:rtl/>
        </w:rPr>
        <w:t xml:space="preserve"> روايات عديدة</w:t>
      </w:r>
      <w:r w:rsidR="00B10DCB" w:rsidRPr="0077715D">
        <w:rPr>
          <w:rFonts w:asciiTheme="majorBidi" w:eastAsiaTheme="minorHAnsi" w:hAnsiTheme="majorBidi" w:cs="Mosawi" w:hint="cs"/>
          <w:sz w:val="27"/>
          <w:szCs w:val="27"/>
          <w:rtl/>
        </w:rPr>
        <w:t xml:space="preserve"> عند الفريقين</w:t>
      </w:r>
      <w:r w:rsidRPr="0077715D">
        <w:rPr>
          <w:rFonts w:asciiTheme="majorBidi" w:eastAsiaTheme="minorHAnsi" w:hAnsiTheme="majorBidi" w:cs="Mosawi" w:hint="cs"/>
          <w:sz w:val="27"/>
          <w:szCs w:val="27"/>
          <w:rtl/>
        </w:rPr>
        <w:t>،</w:t>
      </w:r>
      <w:r w:rsidR="00685269" w:rsidRPr="0077715D">
        <w:rPr>
          <w:rFonts w:asciiTheme="majorBidi" w:eastAsiaTheme="minorHAnsi" w:hAnsiTheme="majorBidi" w:cs="Mosawi" w:hint="cs"/>
          <w:sz w:val="27"/>
          <w:szCs w:val="27"/>
          <w:rtl/>
        </w:rPr>
        <w:t xml:space="preserve"> </w:t>
      </w:r>
      <w:r w:rsidR="00B10DCB" w:rsidRPr="0077715D">
        <w:rPr>
          <w:rFonts w:asciiTheme="majorBidi" w:eastAsiaTheme="minorHAnsi" w:hAnsiTheme="majorBidi" w:cs="Mosawi" w:hint="cs"/>
          <w:sz w:val="27"/>
          <w:szCs w:val="27"/>
          <w:rtl/>
        </w:rPr>
        <w:t xml:space="preserve">وسوف يشير الماتن إلى هذا الاستحباب مطلع بحث الاعتكاف قريباً إن شاء الله، </w:t>
      </w:r>
      <w:r w:rsidR="00685269" w:rsidRPr="0077715D">
        <w:rPr>
          <w:rFonts w:asciiTheme="majorBidi" w:eastAsiaTheme="minorHAnsi" w:hAnsiTheme="majorBidi" w:cs="Mosawi" w:hint="cs"/>
          <w:sz w:val="27"/>
          <w:szCs w:val="27"/>
          <w:rtl/>
        </w:rPr>
        <w:t>لكنّ رواية مساواته لحجّتين وعمرتين ليست ثابتة السند على التحقيق</w:t>
      </w:r>
      <w:r w:rsidR="00B10DCB" w:rsidRPr="0077715D">
        <w:rPr>
          <w:rFonts w:asciiTheme="majorBidi" w:eastAsiaTheme="minorHAnsi" w:hAnsiTheme="majorBidi" w:cs="Mosawi" w:hint="cs"/>
          <w:sz w:val="27"/>
          <w:szCs w:val="27"/>
          <w:rtl/>
        </w:rPr>
        <w:t>؛</w:t>
      </w:r>
      <w:r w:rsidR="00515E48" w:rsidRPr="0077715D">
        <w:rPr>
          <w:rFonts w:asciiTheme="majorBidi" w:eastAsiaTheme="minorHAnsi" w:hAnsiTheme="majorBidi" w:cs="Mosawi" w:hint="cs"/>
          <w:sz w:val="27"/>
          <w:szCs w:val="27"/>
          <w:rtl/>
        </w:rPr>
        <w:t xml:space="preserve"> </w:t>
      </w:r>
      <w:r w:rsidR="00685269" w:rsidRPr="0077715D">
        <w:rPr>
          <w:rFonts w:asciiTheme="majorBidi" w:eastAsiaTheme="minorHAnsi" w:hAnsiTheme="majorBidi" w:cs="Mosawi" w:hint="cs"/>
          <w:sz w:val="27"/>
          <w:szCs w:val="27"/>
          <w:rtl/>
        </w:rPr>
        <w:t>لأنّ فيها السكوني</w:t>
      </w:r>
      <w:r w:rsidR="00B10DCB" w:rsidRPr="0077715D">
        <w:rPr>
          <w:rFonts w:asciiTheme="majorBidi" w:eastAsiaTheme="minorHAnsi" w:hAnsiTheme="majorBidi" w:cs="Mosawi" w:hint="cs"/>
          <w:sz w:val="27"/>
          <w:szCs w:val="27"/>
          <w:rtl/>
        </w:rPr>
        <w:t>ّ وغيره</w:t>
      </w:r>
      <w:r w:rsidR="00685269" w:rsidRPr="0077715D">
        <w:rPr>
          <w:rFonts w:asciiTheme="majorBidi" w:eastAsiaTheme="minorHAnsi" w:hAnsiTheme="majorBidi" w:cs="Mosawi" w:hint="cs"/>
          <w:sz w:val="27"/>
          <w:szCs w:val="27"/>
          <w:rtl/>
        </w:rPr>
        <w:t>. و</w:t>
      </w:r>
      <w:r w:rsidR="00B10DCB" w:rsidRPr="0077715D">
        <w:rPr>
          <w:rFonts w:asciiTheme="majorBidi" w:eastAsiaTheme="minorHAnsi" w:hAnsiTheme="majorBidi" w:cs="Mosawi" w:hint="cs"/>
          <w:sz w:val="27"/>
          <w:szCs w:val="27"/>
          <w:rtl/>
        </w:rPr>
        <w:t xml:space="preserve">أمّا </w:t>
      </w:r>
      <w:r w:rsidR="00685269" w:rsidRPr="0077715D">
        <w:rPr>
          <w:rFonts w:asciiTheme="majorBidi" w:eastAsiaTheme="minorHAnsi" w:hAnsiTheme="majorBidi" w:cs="Mosawi" w:hint="cs"/>
          <w:sz w:val="27"/>
          <w:szCs w:val="27"/>
          <w:rtl/>
        </w:rPr>
        <w:t>حديث ضرب القبّة من الشعر لرسول الله</w:t>
      </w:r>
      <w:r w:rsidR="00B10DCB" w:rsidRPr="0077715D">
        <w:rPr>
          <w:rFonts w:asciiTheme="majorBidi" w:eastAsiaTheme="minorHAnsi" w:hAnsiTheme="majorBidi" w:cs="Mosawi" w:hint="cs"/>
          <w:sz w:val="27"/>
          <w:szCs w:val="27"/>
          <w:rtl/>
        </w:rPr>
        <w:t>‘</w:t>
      </w:r>
      <w:r w:rsidR="00685269" w:rsidRPr="0077715D">
        <w:rPr>
          <w:rFonts w:asciiTheme="majorBidi" w:eastAsiaTheme="minorHAnsi" w:hAnsiTheme="majorBidi" w:cs="Mosawi" w:hint="cs"/>
          <w:sz w:val="27"/>
          <w:szCs w:val="27"/>
          <w:rtl/>
        </w:rPr>
        <w:t xml:space="preserve"> </w:t>
      </w:r>
      <w:r w:rsidR="00B10DCB" w:rsidRPr="0077715D">
        <w:rPr>
          <w:rFonts w:asciiTheme="majorBidi" w:eastAsiaTheme="minorHAnsi" w:hAnsiTheme="majorBidi" w:cs="Mosawi" w:hint="cs"/>
          <w:sz w:val="27"/>
          <w:szCs w:val="27"/>
          <w:rtl/>
        </w:rPr>
        <w:t xml:space="preserve">فهو </w:t>
      </w:r>
      <w:r w:rsidR="00685269" w:rsidRPr="0077715D">
        <w:rPr>
          <w:rFonts w:asciiTheme="majorBidi" w:eastAsiaTheme="minorHAnsi" w:hAnsiTheme="majorBidi" w:cs="Mosawi" w:hint="cs"/>
          <w:sz w:val="27"/>
          <w:szCs w:val="27"/>
          <w:rtl/>
        </w:rPr>
        <w:t>مصحّحٌ سنداً.</w:t>
      </w:r>
    </w:p>
    <w:p w14:paraId="30CC7438" w14:textId="77777777" w:rsidR="001C7C93" w:rsidRPr="0077715D" w:rsidRDefault="001C7C93" w:rsidP="001C7C93">
      <w:pPr>
        <w:widowControl w:val="0"/>
        <w:bidi/>
        <w:spacing w:line="216" w:lineRule="auto"/>
        <w:ind w:firstLine="284"/>
        <w:jc w:val="both"/>
        <w:rPr>
          <w:rFonts w:asciiTheme="majorBidi" w:eastAsiaTheme="minorHAnsi" w:hAnsiTheme="majorBidi" w:cs="Mosawi"/>
          <w:sz w:val="27"/>
          <w:szCs w:val="27"/>
          <w:rtl/>
        </w:rPr>
      </w:pPr>
    </w:p>
    <w:p w14:paraId="4F91068E" w14:textId="13202E3B" w:rsidR="001C7C93" w:rsidRPr="0077715D" w:rsidRDefault="001C7C93" w:rsidP="001C7C93">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21 ـ إحياء عزاء أمير المؤمنين عليّ في ليالي القدر</w:t>
      </w:r>
    </w:p>
    <w:p w14:paraId="38DA7A7F" w14:textId="4F98C502" w:rsidR="002A4690" w:rsidRPr="0077715D" w:rsidRDefault="00685269" w:rsidP="008E020B">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sz w:val="27"/>
          <w:szCs w:val="27"/>
          <w:rtl/>
        </w:rPr>
        <w:t xml:space="preserve">أمّا ما قاله عن كون هذه الليلة هي ليلة شهادة أمير المؤمنين فهو المشهور المعروف، غير أنّ تجدّد الحزن فيها وكونها ليلة إحياء حزن وبكاء عليه ـ سلام الله عليه ـ لم يثبت، فلم يرد في أيّ رواية شيءٌ من هذا، بل هو كلامٌ للشيخ المفيد، ولم ينسبه لروايةٍ أساساً، بل ظاهر جميع روايات باب قيام شهر رمضان وليالي القدر والعشر الأواخر </w:t>
      </w:r>
      <w:r w:rsidR="00941C7F" w:rsidRPr="0077715D">
        <w:rPr>
          <w:rFonts w:asciiTheme="majorBidi" w:eastAsiaTheme="minorHAnsi" w:hAnsiTheme="majorBidi" w:cs="Mosawi" w:hint="cs"/>
          <w:sz w:val="27"/>
          <w:szCs w:val="27"/>
          <w:rtl/>
        </w:rPr>
        <w:t xml:space="preserve">ـ وهي بالعشرات ـ </w:t>
      </w:r>
      <w:r w:rsidRPr="0077715D">
        <w:rPr>
          <w:rFonts w:asciiTheme="majorBidi" w:eastAsiaTheme="minorHAnsi" w:hAnsiTheme="majorBidi" w:cs="Mosawi" w:hint="cs"/>
          <w:sz w:val="27"/>
          <w:szCs w:val="27"/>
          <w:rtl/>
        </w:rPr>
        <w:t xml:space="preserve">أنّها غائبة تماماً عن فكرة إحياء ذكرى شهادة أمير المؤمنين في هذه الليالي، ولا توجد مؤشّرات على أنّهم ـ عليهم السلام ـ وأصحابهم فعلوا شيئاً من ذلك في خلواتهم أو جماعاتهم الصغيرة طيلة قرنين من الزمان بعد شهادته، </w:t>
      </w:r>
      <w:r w:rsidR="00375D35" w:rsidRPr="0077715D">
        <w:rPr>
          <w:rFonts w:asciiTheme="majorBidi" w:eastAsiaTheme="minorHAnsi" w:hAnsiTheme="majorBidi" w:cs="Mosawi" w:hint="cs"/>
          <w:sz w:val="27"/>
          <w:szCs w:val="27"/>
          <w:rtl/>
        </w:rPr>
        <w:t xml:space="preserve">فلم يثبت هذا الاستحباب بعنوانه ولم يثبت أنّه من أعمال ليلة القدر أيضاً، </w:t>
      </w:r>
      <w:r w:rsidRPr="0077715D">
        <w:rPr>
          <w:rFonts w:asciiTheme="majorBidi" w:eastAsiaTheme="minorHAnsi" w:hAnsiTheme="majorBidi" w:cs="Mosawi" w:hint="cs"/>
          <w:sz w:val="27"/>
          <w:szCs w:val="27"/>
          <w:rtl/>
        </w:rPr>
        <w:t>وسوف يأتي التوسّع في هذا الموضوع في باب الشعائر عند الحديث عن ملحقات باب الحجّ والزيارة، فانتظر.</w:t>
      </w:r>
    </w:p>
    <w:p w14:paraId="282A2DBE" w14:textId="77777777" w:rsidR="00375D35" w:rsidRPr="0077715D" w:rsidRDefault="00375D35" w:rsidP="00375D35">
      <w:pPr>
        <w:widowControl w:val="0"/>
        <w:bidi/>
        <w:spacing w:line="216" w:lineRule="auto"/>
        <w:ind w:firstLine="284"/>
        <w:jc w:val="both"/>
        <w:rPr>
          <w:rFonts w:asciiTheme="majorBidi" w:eastAsiaTheme="minorHAnsi" w:hAnsiTheme="majorBidi" w:cs="Mosawi"/>
          <w:b/>
          <w:bCs/>
          <w:sz w:val="27"/>
          <w:szCs w:val="27"/>
          <w:rtl/>
        </w:rPr>
      </w:pPr>
    </w:p>
    <w:p w14:paraId="3C0C8414" w14:textId="3488162E" w:rsidR="001C7C93" w:rsidRPr="0077715D" w:rsidRDefault="001C7C93" w:rsidP="00D368BD">
      <w:pPr>
        <w:widowControl w:val="0"/>
        <w:bidi/>
        <w:spacing w:line="216" w:lineRule="auto"/>
        <w:ind w:firstLine="284"/>
        <w:jc w:val="both"/>
        <w:rPr>
          <w:rFonts w:asciiTheme="majorBidi" w:eastAsiaTheme="minorHAnsi" w:hAnsiTheme="majorBidi" w:cs="Mosawi"/>
          <w:b/>
          <w:bCs/>
          <w:sz w:val="27"/>
          <w:szCs w:val="27"/>
          <w:rtl/>
        </w:rPr>
      </w:pPr>
      <w:bookmarkStart w:id="4" w:name="_Toc516481492"/>
      <w:r w:rsidRPr="0077715D">
        <w:rPr>
          <w:rFonts w:asciiTheme="majorBidi" w:eastAsiaTheme="minorHAnsi" w:hAnsiTheme="majorBidi" w:cs="Mosawi" w:hint="cs"/>
          <w:b/>
          <w:bCs/>
          <w:sz w:val="27"/>
          <w:szCs w:val="27"/>
          <w:rtl/>
        </w:rPr>
        <w:lastRenderedPageBreak/>
        <w:t>4 ـ 22 ـ قراءة سور: العنكبوت والروم والدخان والقدر</w:t>
      </w:r>
    </w:p>
    <w:p w14:paraId="670F1037" w14:textId="549A3C6A" w:rsidR="00E7323E" w:rsidRPr="0077715D" w:rsidRDefault="008442F2" w:rsidP="001C7C93">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قال الشيخ عباس القمي: </w:t>
      </w:r>
      <w:r w:rsidRPr="0077715D">
        <w:rPr>
          <w:rFonts w:asciiTheme="majorBidi" w:eastAsiaTheme="minorHAnsi" w:hAnsiTheme="majorBidi" w:cs="Mosawi" w:hint="cs"/>
          <w:sz w:val="27"/>
          <w:szCs w:val="27"/>
          <w:rtl/>
        </w:rPr>
        <w:t>«</w:t>
      </w:r>
      <w:bookmarkStart w:id="5" w:name="_Toc516481493"/>
      <w:bookmarkEnd w:id="4"/>
      <w:r w:rsidR="00E7323E" w:rsidRPr="0077715D">
        <w:rPr>
          <w:rFonts w:asciiTheme="majorBidi" w:eastAsiaTheme="minorHAnsi" w:hAnsiTheme="majorBidi" w:cs="Mosawi" w:hint="cs"/>
          <w:sz w:val="27"/>
          <w:szCs w:val="27"/>
          <w:rtl/>
        </w:rPr>
        <w:t>الأعمال</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hint="cs"/>
          <w:sz w:val="27"/>
          <w:szCs w:val="27"/>
          <w:rtl/>
        </w:rPr>
        <w:t>الخاص</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hint="cs"/>
          <w:sz w:val="27"/>
          <w:szCs w:val="27"/>
          <w:rtl/>
        </w:rPr>
        <w:t xml:space="preserve">ة </w:t>
      </w:r>
      <w:r w:rsidR="00E7323E" w:rsidRPr="0077715D">
        <w:rPr>
          <w:rFonts w:asciiTheme="majorBidi" w:eastAsiaTheme="minorHAnsi" w:hAnsiTheme="majorBidi" w:cs="Mosawi"/>
          <w:sz w:val="27"/>
          <w:szCs w:val="27"/>
          <w:rtl/>
        </w:rPr>
        <w:t>لليلة الثالثة والعشر</w:t>
      </w:r>
      <w:r w:rsidR="00E7323E" w:rsidRPr="0077715D">
        <w:rPr>
          <w:rFonts w:asciiTheme="majorBidi" w:eastAsiaTheme="minorHAnsi" w:hAnsiTheme="majorBidi" w:cs="Mosawi" w:hint="cs"/>
          <w:sz w:val="27"/>
          <w:szCs w:val="27"/>
          <w:rtl/>
        </w:rPr>
        <w:t>ي</w:t>
      </w:r>
      <w:r w:rsidR="00E7323E" w:rsidRPr="0077715D">
        <w:rPr>
          <w:rFonts w:asciiTheme="majorBidi" w:eastAsiaTheme="minorHAnsi" w:hAnsiTheme="majorBidi" w:cs="Mosawi"/>
          <w:sz w:val="27"/>
          <w:szCs w:val="27"/>
          <w:rtl/>
        </w:rPr>
        <w:t>ن</w:t>
      </w:r>
      <w:bookmarkEnd w:id="5"/>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hint="cs"/>
          <w:sz w:val="27"/>
          <w:szCs w:val="27"/>
          <w:rtl/>
        </w:rPr>
        <w:t>هي أفضل من ليلت</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hint="cs"/>
          <w:sz w:val="27"/>
          <w:szCs w:val="27"/>
          <w:rtl/>
        </w:rPr>
        <w:t>ي القدر السابقتين، ويُستفاد كثيرًا من الأحاديث بأنَّ ليلة القدر هي هذه الليلة، وهي ليلة الجهني، وفي هذه الليلة تُقدّر جميع الأمور على وفق الحكمة.</w:t>
      </w:r>
      <w:r w:rsidR="00D368BD"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hint="cs"/>
          <w:sz w:val="27"/>
          <w:szCs w:val="27"/>
          <w:rtl/>
        </w:rPr>
        <w:t>وفيها من أعمال أخرى غير ما تشترك فيه مع الليلتين السابقتين:</w:t>
      </w:r>
      <w:r w:rsidR="00D368BD"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الأو</w:t>
      </w:r>
      <w:r w:rsidR="00D368BD"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ل: </w:t>
      </w:r>
      <w:r w:rsidR="00E7323E" w:rsidRPr="0077715D">
        <w:rPr>
          <w:rFonts w:asciiTheme="majorBidi" w:eastAsiaTheme="minorHAnsi" w:hAnsiTheme="majorBidi" w:cs="Mosawi" w:hint="cs"/>
          <w:sz w:val="27"/>
          <w:szCs w:val="27"/>
          <w:rtl/>
        </w:rPr>
        <w:t>قراءة سورت</w:t>
      </w:r>
      <w:r w:rsidR="00D368BD"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hint="cs"/>
          <w:sz w:val="27"/>
          <w:szCs w:val="27"/>
          <w:rtl/>
        </w:rPr>
        <w:t>ي العنكبوت والروم، وقد أقسم الإمام الصادق× أ</w:t>
      </w:r>
      <w:r w:rsidR="00E7323E" w:rsidRPr="0077715D">
        <w:rPr>
          <w:rFonts w:asciiTheme="majorBidi" w:eastAsiaTheme="minorHAnsi" w:hAnsiTheme="majorBidi" w:cs="Mosawi"/>
          <w:sz w:val="27"/>
          <w:szCs w:val="27"/>
          <w:rtl/>
        </w:rPr>
        <w:t>نّ من قرأ هاتين السّورتين في هذه اللّيلة كان من أهل الجنّة.</w:t>
      </w:r>
      <w:r w:rsidR="00D368BD"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 xml:space="preserve">الثاني: قراءة </w:t>
      </w:r>
      <w:r w:rsidR="00E7323E"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حم</w:t>
      </w:r>
      <w:r w:rsidR="00E7323E"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 الدخان.</w:t>
      </w:r>
      <w:r w:rsidR="00D368BD"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الثالث: قراءة سورة القدر ألف مرّة</w:t>
      </w:r>
      <w:r w:rsidR="00D368BD" w:rsidRPr="0077715D">
        <w:rPr>
          <w:rFonts w:asciiTheme="majorBidi" w:eastAsiaTheme="minorHAnsi" w:hAnsiTheme="majorBidi" w:cs="Mosawi" w:hint="cs"/>
          <w:sz w:val="27"/>
          <w:szCs w:val="27"/>
          <w:rtl/>
        </w:rPr>
        <w:t>».</w:t>
      </w:r>
    </w:p>
    <w:p w14:paraId="6819171E" w14:textId="18E921DA" w:rsidR="00D368BD" w:rsidRPr="0077715D" w:rsidRDefault="00D368BD" w:rsidP="00D368BD">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w:t>
      </w:r>
      <w:r w:rsidR="00215694" w:rsidRPr="0077715D">
        <w:rPr>
          <w:rFonts w:asciiTheme="majorBidi" w:eastAsiaTheme="minorHAnsi" w:hAnsiTheme="majorBidi" w:cs="Mosawi" w:hint="cs"/>
          <w:sz w:val="27"/>
          <w:szCs w:val="27"/>
          <w:rtl/>
        </w:rPr>
        <w:t xml:space="preserve">قد تقدّم الكلام حول ليلة الجهني وتعيين ليلة القدر فلا نعيد، أمّا استحباب قراءة السور المشار إليها، </w:t>
      </w:r>
      <w:r w:rsidR="006C39CF">
        <w:rPr>
          <w:rFonts w:asciiTheme="majorBidi" w:eastAsiaTheme="minorHAnsi" w:hAnsiTheme="majorBidi" w:cs="Mosawi" w:hint="cs"/>
          <w:sz w:val="27"/>
          <w:szCs w:val="27"/>
          <w:rtl/>
        </w:rPr>
        <w:t xml:space="preserve">فلم يثبت بعنوانه؛ وذلك أنّ </w:t>
      </w:r>
      <w:r w:rsidR="00215694" w:rsidRPr="0077715D">
        <w:rPr>
          <w:rFonts w:asciiTheme="majorBidi" w:eastAsiaTheme="minorHAnsi" w:hAnsiTheme="majorBidi" w:cs="Mosawi" w:hint="cs"/>
          <w:sz w:val="27"/>
          <w:szCs w:val="27"/>
          <w:rtl/>
        </w:rPr>
        <w:t>مستنده هو الآتي:</w:t>
      </w:r>
    </w:p>
    <w:p w14:paraId="4D53F374" w14:textId="77777777" w:rsidR="00FB78AA" w:rsidRPr="0077715D" w:rsidRDefault="00215694" w:rsidP="00215694">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الرواية الأولى: خبر أبي بصير، عن </w:t>
      </w:r>
      <w:r w:rsidRPr="0077715D">
        <w:rPr>
          <w:rFonts w:asciiTheme="majorBidi" w:eastAsiaTheme="minorHAnsi" w:hAnsiTheme="majorBidi" w:cs="Mosawi"/>
          <w:sz w:val="27"/>
          <w:szCs w:val="27"/>
          <w:rtl/>
        </w:rPr>
        <w:t>أَبِي عَبْدِ اللَّهِ</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 xml:space="preserve">قَال: </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مَنْ قَرَأَ سُورَةَ الْعَنْكَبُوتِ وَالرُّومِ فِي شَهْرِ رَمَضَانَ لَيْلَةَ ثَلَاثَةٍ وَعِشْرِينَ فَهُوَ وَاللَّهِ يَا أَبَا مُحَمَّدٍ مِنْ أَهْلِ الْجَنَّةِ لَا أَسْتَثْنِي فِيهِ أَبَداً وَلَا أَخَافُ أَنْ يَكْتُبَ اللَّهُ عَلَيَّ فِي يَمِينِي إِثْماً وَإِنَّ لِهَاتَيْنِ السُّورَتَيْنِ مِنَ اللَّهِ مَكَاناً</w:t>
      </w:r>
      <w:r w:rsidRPr="0077715D">
        <w:rPr>
          <w:rFonts w:asciiTheme="majorBidi" w:eastAsiaTheme="minorHAnsi" w:hAnsiTheme="majorBidi" w:cs="Mosawi" w:hint="cs"/>
          <w:sz w:val="27"/>
          <w:szCs w:val="27"/>
          <w:rtl/>
        </w:rPr>
        <w:t>» (ثواب الأعمال وعقاب الأعمال: 109)</w:t>
      </w:r>
      <w:r w:rsidR="00FB78AA" w:rsidRPr="0077715D">
        <w:rPr>
          <w:rFonts w:asciiTheme="majorBidi" w:eastAsiaTheme="minorHAnsi" w:hAnsiTheme="majorBidi" w:cs="Mosawi" w:hint="cs"/>
          <w:sz w:val="27"/>
          <w:szCs w:val="27"/>
          <w:rtl/>
        </w:rPr>
        <w:t>.</w:t>
      </w:r>
    </w:p>
    <w:p w14:paraId="7A8FD04A" w14:textId="15CBFA74" w:rsidR="00215694" w:rsidRPr="0077715D" w:rsidRDefault="00215694" w:rsidP="00FB78AA">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sz w:val="27"/>
          <w:szCs w:val="27"/>
          <w:rtl/>
        </w:rPr>
        <w:t>والسند ضعيف بالبطائني وغيره، ونقلها مرسلةً الطوسيُّ في (مصباح المتهجّد: 577)، على أنّ هذا النوع من المتون فيه نظر</w:t>
      </w:r>
      <w:r w:rsidRPr="0077715D">
        <w:rPr>
          <w:rFonts w:asciiTheme="majorBidi" w:eastAsiaTheme="minorHAnsi" w:hAnsiTheme="majorBidi" w:cs="Mosawi"/>
          <w:sz w:val="27"/>
          <w:szCs w:val="27"/>
          <w:rtl/>
        </w:rPr>
        <w:t>.</w:t>
      </w:r>
    </w:p>
    <w:p w14:paraId="04C67F57" w14:textId="77777777" w:rsidR="00FB78AA" w:rsidRPr="0077715D" w:rsidRDefault="00215694" w:rsidP="00215694">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الرواية الثانية: خبر </w:t>
      </w:r>
      <w:r w:rsidRPr="0077715D">
        <w:rPr>
          <w:rFonts w:asciiTheme="majorBidi" w:eastAsiaTheme="minorHAnsi" w:hAnsiTheme="majorBidi" w:cs="Mosawi"/>
          <w:b/>
          <w:bCs/>
          <w:sz w:val="27"/>
          <w:szCs w:val="27"/>
          <w:rtl/>
        </w:rPr>
        <w:t>أبي يحيى الصنعاني</w:t>
      </w:r>
      <w:r w:rsidRPr="0077715D">
        <w:rPr>
          <w:rFonts w:asciiTheme="majorBidi" w:eastAsiaTheme="minorHAnsi" w:hAnsiTheme="majorBidi" w:cs="Mosawi" w:hint="cs"/>
          <w:b/>
          <w:bCs/>
          <w:sz w:val="27"/>
          <w:szCs w:val="27"/>
          <w:rtl/>
        </w:rPr>
        <w:t>،</w:t>
      </w:r>
      <w:r w:rsidRPr="0077715D">
        <w:rPr>
          <w:rFonts w:asciiTheme="majorBidi" w:eastAsiaTheme="minorHAnsi" w:hAnsiTheme="majorBidi" w:cs="Mosawi"/>
          <w:sz w:val="27"/>
          <w:szCs w:val="27"/>
          <w:rtl/>
        </w:rPr>
        <w:t xml:space="preserve"> عن أبي عبد الله</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أن</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ه قال:</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لَوْ قَرَأَ رَجُلٌ لَيْلَةَ ثَلَاثٍ وَعِشْرِينَ مِنْ شَهْرِ رَمَضَانَ ﴿</w:t>
      </w:r>
      <w:r w:rsidRPr="0077715D">
        <w:rPr>
          <w:rFonts w:asciiTheme="majorBidi" w:eastAsiaTheme="minorHAnsi" w:hAnsiTheme="majorBidi" w:cs="Mosawi"/>
          <w:b/>
          <w:bCs/>
          <w:sz w:val="27"/>
          <w:szCs w:val="27"/>
          <w:rtl/>
        </w:rPr>
        <w:t>إِنَّا أَنْزَلْنَاهُ فِي لَيْلَةِ الْقَدْرِ</w:t>
      </w:r>
      <w:r w:rsidRPr="0077715D">
        <w:rPr>
          <w:rFonts w:asciiTheme="majorBidi" w:eastAsiaTheme="minorHAnsi" w:hAnsiTheme="majorBidi" w:cs="Mosawi"/>
          <w:sz w:val="27"/>
          <w:szCs w:val="27"/>
          <w:rtl/>
        </w:rPr>
        <w:t>﴾ أَلْفَ مَرَّةٍ؛ لَأَصْبَحَ وَهُوَ شَدِيدُ الْيَقِينِ بِالاعْتِرَافِ بِمَا يَخُصُّ بِهِ فِينَا وَمَا ذَاكَ إِلَّا لِشَيْ‏ءٍ عَايَنَهُ فِي نَوْمِه</w:t>
      </w:r>
      <w:r w:rsidRPr="0077715D">
        <w:rPr>
          <w:rFonts w:asciiTheme="majorBidi" w:eastAsiaTheme="minorHAnsi" w:hAnsiTheme="majorBidi" w:cs="Mosawi" w:hint="cs"/>
          <w:sz w:val="27"/>
          <w:szCs w:val="27"/>
          <w:rtl/>
        </w:rPr>
        <w:t>» (تهذيب الأحكام 3: 100 ـ 101؛ والمقنعة: 313</w:t>
      </w:r>
      <w:r w:rsidR="00B332D1" w:rsidRPr="0077715D">
        <w:rPr>
          <w:rFonts w:asciiTheme="majorBidi" w:eastAsiaTheme="minorHAnsi" w:hAnsiTheme="majorBidi" w:cs="Mosawi" w:hint="cs"/>
          <w:sz w:val="27"/>
          <w:szCs w:val="27"/>
          <w:rtl/>
        </w:rPr>
        <w:t>)</w:t>
      </w:r>
      <w:r w:rsidR="00FB78AA" w:rsidRPr="0077715D">
        <w:rPr>
          <w:rFonts w:asciiTheme="majorBidi" w:eastAsiaTheme="minorHAnsi" w:hAnsiTheme="majorBidi" w:cs="Mosawi" w:hint="cs"/>
          <w:sz w:val="27"/>
          <w:szCs w:val="27"/>
          <w:rtl/>
        </w:rPr>
        <w:t>.</w:t>
      </w:r>
    </w:p>
    <w:p w14:paraId="534DA5C3" w14:textId="3361999F" w:rsidR="00215694" w:rsidRPr="0077715D" w:rsidRDefault="00FB78AA" w:rsidP="00FB78AA">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sz w:val="27"/>
          <w:szCs w:val="27"/>
          <w:rtl/>
        </w:rPr>
        <w:t>والخبر ضعيف السند بالإرسال من جهةٍ، وبعدم ثبوت وثاقة أبي يحيى الصنعاني ـ وهو عمر بن توبة ـ من جهة أخرى، بل فيه بعضُ الغمز على وجهٍ (راجع: النجاشي: الفهرست: 284).</w:t>
      </w:r>
    </w:p>
    <w:p w14:paraId="47597856" w14:textId="77777777" w:rsidR="00FB78AA" w:rsidRPr="0077715D" w:rsidRDefault="00FB78AA" w:rsidP="00FB78AA">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الرواية الثالثة: خبر الحسن بن العباس بن الحريش، </w:t>
      </w:r>
      <w:r w:rsidRPr="0077715D">
        <w:rPr>
          <w:rFonts w:asciiTheme="majorBidi" w:eastAsiaTheme="minorHAnsi" w:hAnsiTheme="majorBidi" w:cs="Mosawi" w:hint="cs"/>
          <w:sz w:val="27"/>
          <w:szCs w:val="27"/>
          <w:rtl/>
        </w:rPr>
        <w:t xml:space="preserve">عن أبي جعفر الثاني× ـ في حديث طويل ـ قال: </w:t>
      </w:r>
      <w:r w:rsidRPr="0077715D">
        <w:rPr>
          <w:rFonts w:asciiTheme="majorBidi" w:eastAsiaTheme="minorHAnsi" w:hAnsiTheme="majorBidi" w:cs="Mosawi"/>
          <w:sz w:val="27"/>
          <w:szCs w:val="27"/>
          <w:rtl/>
        </w:rPr>
        <w:t>قال السائل: يا ابن</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رسول الله</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كيف أعرف أن</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ليلة القدر تكون في كل</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سنة؟ قال: </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إذا أتى شهر رمضان</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فاقرأ سورة الدخان في كل</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ليلة مائة مر</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ة</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فإذا أتت ليلة ثلاث وعشرين فإن</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ك</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ناظر إلى تصديق الذي س</w:t>
      </w:r>
      <w:r w:rsidRPr="0077715D">
        <w:rPr>
          <w:rFonts w:asciiTheme="majorBidi" w:eastAsiaTheme="minorHAnsi" w:hAnsiTheme="majorBidi" w:cs="Mosawi" w:hint="cs"/>
          <w:sz w:val="27"/>
          <w:szCs w:val="27"/>
          <w:rtl/>
        </w:rPr>
        <w:t>أ</w:t>
      </w:r>
      <w:r w:rsidRPr="0077715D">
        <w:rPr>
          <w:rFonts w:asciiTheme="majorBidi" w:eastAsiaTheme="minorHAnsi" w:hAnsiTheme="majorBidi" w:cs="Mosawi"/>
          <w:sz w:val="27"/>
          <w:szCs w:val="27"/>
          <w:rtl/>
        </w:rPr>
        <w:t>لت عنه</w:t>
      </w:r>
      <w:r w:rsidRPr="0077715D">
        <w:rPr>
          <w:rFonts w:asciiTheme="majorBidi" w:eastAsiaTheme="minorHAnsi" w:hAnsiTheme="majorBidi" w:cs="Mosawi" w:hint="cs"/>
          <w:sz w:val="27"/>
          <w:szCs w:val="27"/>
          <w:rtl/>
        </w:rPr>
        <w:t>» (الكافي 1: 252؛ وأمالي الصدوق: 751).</w:t>
      </w:r>
    </w:p>
    <w:p w14:paraId="61D271EB" w14:textId="77777777" w:rsidR="001D17B6" w:rsidRPr="0077715D" w:rsidRDefault="00FB78AA" w:rsidP="00FB78AA">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sz w:val="27"/>
          <w:szCs w:val="27"/>
          <w:rtl/>
        </w:rPr>
        <w:t>والرواية ضعيفة السند بابن الحريش المضعّف المتهم، علماً أنّها غير واضحة في كون سورة الدخان من أعمال ليلة القدر هذه.</w:t>
      </w:r>
    </w:p>
    <w:p w14:paraId="7CA56C6A" w14:textId="77777777" w:rsidR="001C7C93" w:rsidRPr="0077715D" w:rsidRDefault="001C7C93" w:rsidP="001C7C93">
      <w:pPr>
        <w:widowControl w:val="0"/>
        <w:bidi/>
        <w:spacing w:line="216" w:lineRule="auto"/>
        <w:ind w:firstLine="284"/>
        <w:jc w:val="both"/>
        <w:rPr>
          <w:rFonts w:asciiTheme="majorBidi" w:eastAsiaTheme="minorHAnsi" w:hAnsiTheme="majorBidi" w:cs="Mosawi"/>
          <w:sz w:val="27"/>
          <w:szCs w:val="27"/>
          <w:rtl/>
        </w:rPr>
      </w:pPr>
    </w:p>
    <w:p w14:paraId="4FAACB0E" w14:textId="28446E66" w:rsidR="001C7C93" w:rsidRPr="0077715D" w:rsidRDefault="001C7C93" w:rsidP="001C7C93">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 xml:space="preserve">4 ـ 23 ـ بعض الأدعية </w:t>
      </w:r>
      <w:r w:rsidR="006C39CF">
        <w:rPr>
          <w:rFonts w:asciiTheme="majorBidi" w:eastAsiaTheme="minorHAnsi" w:hAnsiTheme="majorBidi" w:cs="Mosawi" w:hint="cs"/>
          <w:b/>
          <w:bCs/>
          <w:sz w:val="27"/>
          <w:szCs w:val="27"/>
          <w:rtl/>
        </w:rPr>
        <w:t xml:space="preserve">الأخرى </w:t>
      </w:r>
      <w:r w:rsidRPr="0077715D">
        <w:rPr>
          <w:rFonts w:asciiTheme="majorBidi" w:eastAsiaTheme="minorHAnsi" w:hAnsiTheme="majorBidi" w:cs="Mosawi" w:hint="cs"/>
          <w:b/>
          <w:bCs/>
          <w:sz w:val="27"/>
          <w:szCs w:val="27"/>
          <w:rtl/>
        </w:rPr>
        <w:t>في ليلة الثالث والعشرين</w:t>
      </w:r>
    </w:p>
    <w:p w14:paraId="199C07CB" w14:textId="758A9F08" w:rsidR="001D17B6" w:rsidRPr="0077715D" w:rsidRDefault="001D17B6" w:rsidP="001D17B6">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قال الشيخ عباس القمي: </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الرابع: أن يكرّر في هذه اللّيلة بل في جميع الأوقات هذا الدّعاء</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 «اللّهم كُنْ لِوَلِيِّكَ..»</w:t>
      </w:r>
      <w:r w:rsidR="00E7323E" w:rsidRPr="0077715D">
        <w:rPr>
          <w:rFonts w:asciiTheme="majorBidi" w:eastAsiaTheme="minorHAnsi" w:hAnsiTheme="majorBidi" w:cs="Mosawi" w:hint="cs"/>
          <w:sz w:val="27"/>
          <w:szCs w:val="27"/>
          <w:rtl/>
        </w:rPr>
        <w:t xml:space="preserve">إلى آخره </w:t>
      </w:r>
      <w:r w:rsidR="00E7323E" w:rsidRPr="0077715D">
        <w:rPr>
          <w:rFonts w:asciiTheme="majorBidi" w:eastAsiaTheme="minorHAnsi" w:hAnsiTheme="majorBidi" w:cs="Mosawi"/>
          <w:sz w:val="27"/>
          <w:szCs w:val="27"/>
          <w:rtl/>
        </w:rPr>
        <w:t xml:space="preserve">، </w:t>
      </w:r>
      <w:r w:rsidR="00E7323E" w:rsidRPr="0077715D">
        <w:rPr>
          <w:rFonts w:asciiTheme="majorBidi" w:eastAsiaTheme="minorHAnsi" w:hAnsiTheme="majorBidi" w:cs="Mosawi" w:hint="cs"/>
          <w:sz w:val="27"/>
          <w:szCs w:val="27"/>
          <w:rtl/>
        </w:rPr>
        <w:t xml:space="preserve">وذُكر هذا ضمن أدعية الليالي العشر بعد </w:t>
      </w:r>
      <w:r w:rsidR="00E7323E" w:rsidRPr="0077715D">
        <w:rPr>
          <w:rFonts w:asciiTheme="majorBidi" w:eastAsiaTheme="minorHAnsi" w:hAnsiTheme="majorBidi" w:cs="Mosawi"/>
          <w:sz w:val="27"/>
          <w:szCs w:val="27"/>
          <w:rtl/>
        </w:rPr>
        <w:t>دعاء (الليلة الثالثة والعشرين).</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 xml:space="preserve">الخامس: </w:t>
      </w:r>
      <w:r w:rsidR="00E7323E" w:rsidRPr="0077715D">
        <w:rPr>
          <w:rFonts w:asciiTheme="majorBidi" w:eastAsiaTheme="minorHAnsi" w:hAnsiTheme="majorBidi" w:cs="Mosawi" w:hint="cs"/>
          <w:sz w:val="27"/>
          <w:szCs w:val="27"/>
          <w:rtl/>
        </w:rPr>
        <w:t xml:space="preserve">يقرأ </w:t>
      </w:r>
      <w:r w:rsidR="00E7323E" w:rsidRPr="0077715D">
        <w:rPr>
          <w:rFonts w:asciiTheme="majorBidi" w:eastAsiaTheme="minorHAnsi" w:hAnsiTheme="majorBidi" w:cs="Mosawi"/>
          <w:sz w:val="27"/>
          <w:szCs w:val="27"/>
          <w:rtl/>
        </w:rPr>
        <w:t>«اللّهم امْدُدْ لي في عُمْري، وَ</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وْسِعْ لي في رِزْقي، وَ</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 xml:space="preserve">صِحَّ لي جِسْمي، وَبَلِّغْني </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مَلي، وَ</w:t>
      </w:r>
      <w:r w:rsidRPr="0077715D">
        <w:rPr>
          <w:rFonts w:asciiTheme="majorBidi" w:eastAsiaTheme="minorHAnsi" w:hAnsiTheme="majorBidi" w:cs="Mosawi" w:hint="cs"/>
          <w:sz w:val="27"/>
          <w:szCs w:val="27"/>
          <w:rtl/>
        </w:rPr>
        <w:t>إ</w:t>
      </w:r>
      <w:r w:rsidR="00E7323E" w:rsidRPr="0077715D">
        <w:rPr>
          <w:rFonts w:asciiTheme="majorBidi" w:eastAsiaTheme="minorHAnsi" w:hAnsiTheme="majorBidi" w:cs="Mosawi"/>
          <w:sz w:val="27"/>
          <w:szCs w:val="27"/>
          <w:rtl/>
        </w:rPr>
        <w:t xml:space="preserve">نْ كُنْتُ مِنَ </w:t>
      </w:r>
      <w:r w:rsidRPr="0077715D">
        <w:rPr>
          <w:rFonts w:asciiTheme="majorBidi" w:eastAsiaTheme="minorHAnsi" w:hAnsiTheme="majorBidi" w:cs="Mosawi" w:hint="cs"/>
          <w:sz w:val="27"/>
          <w:szCs w:val="27"/>
          <w:rtl/>
        </w:rPr>
        <w:t>الأ</w:t>
      </w:r>
      <w:r w:rsidR="00E7323E" w:rsidRPr="0077715D">
        <w:rPr>
          <w:rFonts w:asciiTheme="majorBidi" w:eastAsiaTheme="minorHAnsi" w:hAnsiTheme="majorBidi" w:cs="Mosawi"/>
          <w:sz w:val="27"/>
          <w:szCs w:val="27"/>
          <w:rtl/>
        </w:rPr>
        <w:t xml:space="preserve">َشْقِياءِ فَاْمُحني مِنَ </w:t>
      </w:r>
      <w:r w:rsidRPr="0077715D">
        <w:rPr>
          <w:rFonts w:asciiTheme="majorBidi" w:eastAsiaTheme="minorHAnsi" w:hAnsiTheme="majorBidi" w:cs="Mosawi" w:hint="cs"/>
          <w:sz w:val="27"/>
          <w:szCs w:val="27"/>
          <w:rtl/>
        </w:rPr>
        <w:t>الأش</w:t>
      </w:r>
      <w:r w:rsidR="00E7323E" w:rsidRPr="0077715D">
        <w:rPr>
          <w:rFonts w:asciiTheme="majorBidi" w:eastAsiaTheme="minorHAnsi" w:hAnsiTheme="majorBidi" w:cs="Mosawi"/>
          <w:sz w:val="27"/>
          <w:szCs w:val="27"/>
          <w:rtl/>
        </w:rPr>
        <w:t>ْقِياءِ، وَاْكتُبْني مِنَ السُّعَداءِ، فَاِنَّكَ قُلْتَ في كِتابِكَ الْمُنْزَلِ عَلى نَبِيِّكَ الْمُرْسَلِ صَلَوتُكَ عَلَيْهِ وَآلِهِ:</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b/>
          <w:bCs/>
          <w:sz w:val="27"/>
          <w:szCs w:val="27"/>
          <w:rtl/>
        </w:rPr>
        <w:t>يَمْحُو اللهُ ما يَشاءُ وَيُثْبِتُ وَعِنْدَهُ اُمُّ الْكِتابِ</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lastRenderedPageBreak/>
        <w:t xml:space="preserve">السادس: </w:t>
      </w:r>
      <w:r w:rsidRPr="0077715D">
        <w:rPr>
          <w:rFonts w:asciiTheme="majorBidi" w:eastAsiaTheme="minorHAnsi" w:hAnsiTheme="majorBidi" w:cs="Mosawi" w:hint="cs"/>
          <w:sz w:val="27"/>
          <w:szCs w:val="27"/>
          <w:rtl/>
        </w:rPr>
        <w:t xml:space="preserve">يقرأ: </w:t>
      </w:r>
      <w:r w:rsidRPr="0077715D">
        <w:rPr>
          <w:rFonts w:asciiTheme="majorBidi" w:eastAsiaTheme="minorHAnsi" w:hAnsiTheme="majorBidi" w:cs="Mosawi"/>
          <w:sz w:val="27"/>
          <w:szCs w:val="27"/>
          <w:rtl/>
        </w:rPr>
        <w:t xml:space="preserve">اللّهم اجْعَلْ فيما تَقْضي وَفيما تُقَدِّرُ مِنَ الأمر </w:t>
      </w:r>
      <w:r w:rsidRPr="0077715D">
        <w:rPr>
          <w:rFonts w:asciiTheme="majorBidi" w:eastAsiaTheme="minorHAnsi" w:hAnsiTheme="majorBidi" w:cs="Mosawi" w:hint="cs"/>
          <w:sz w:val="27"/>
          <w:szCs w:val="27"/>
          <w:rtl/>
        </w:rPr>
        <w:t>المحتوم</w:t>
      </w:r>
      <w:r w:rsidRPr="0077715D">
        <w:rPr>
          <w:rFonts w:asciiTheme="majorBidi" w:eastAsiaTheme="minorHAnsi" w:hAnsiTheme="majorBidi" w:cs="Mosawi"/>
          <w:sz w:val="27"/>
          <w:szCs w:val="27"/>
          <w:rtl/>
        </w:rPr>
        <w:t xml:space="preserve">ِ، وَفيما تَفْرُقُ مِنَ الأمر الْحَكيمِ في لَيْلَةِ الْقَدْرِ، مِنَ الْقَضاءِ الذي لا يُردُّ وَلا يُبَدَّلُ اَنْ تَكْتُبَني مِنْ حُجّاجِ بَيْتِكَ الْحَرامِ في عامي هذا الْمَبْرُورِ حَجُّهُمْ الْمَشْكُورِ سَعْيُهُمُ، الْمَغْفُورِ ذُنُوبُهُمُ، الْمُكَفَّرِ عَنْهُمْ سَيِّئاتُهُمْ، وَاجْعَلْ فيما تَقْضي وَتُقَدِّرُ </w:t>
      </w:r>
      <w:r w:rsidRPr="0077715D">
        <w:rPr>
          <w:rFonts w:asciiTheme="majorBidi" w:eastAsiaTheme="minorHAnsi" w:hAnsiTheme="majorBidi" w:cs="Mosawi" w:hint="cs"/>
          <w:sz w:val="27"/>
          <w:szCs w:val="27"/>
          <w:rtl/>
        </w:rPr>
        <w:t>أ</w:t>
      </w:r>
      <w:r w:rsidRPr="0077715D">
        <w:rPr>
          <w:rFonts w:asciiTheme="majorBidi" w:eastAsiaTheme="minorHAnsi" w:hAnsiTheme="majorBidi" w:cs="Mosawi"/>
          <w:sz w:val="27"/>
          <w:szCs w:val="27"/>
          <w:rtl/>
        </w:rPr>
        <w:t>نْ تُطيلَ عُمْري وَتُوَسِّعَ لي في رِزْقي»</w:t>
      </w:r>
      <w:r w:rsidRPr="0077715D">
        <w:rPr>
          <w:rFonts w:asciiTheme="majorBidi" w:eastAsiaTheme="minorHAnsi" w:hAnsiTheme="majorBidi" w:cs="Mosawi" w:hint="cs"/>
          <w:sz w:val="27"/>
          <w:szCs w:val="27"/>
          <w:rtl/>
        </w:rPr>
        <w:t>.</w:t>
      </w:r>
    </w:p>
    <w:p w14:paraId="12697556" w14:textId="4E56A37F" w:rsidR="00E7323E" w:rsidRPr="0077715D" w:rsidRDefault="001D17B6" w:rsidP="001D17B6">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تقدّم الكلام في الدعاء الأوّل والثالث آنفاً، أمّا الثاني فلم يرد في روايةٍ هنا، بل ذكره ابن طاووس في (إقبال الأعمال 1: 378 ـ 379)، دون أن يُسنده لنبيّ أو إمام</w:t>
      </w:r>
      <w:r w:rsidR="00E7323E" w:rsidRPr="0077715D">
        <w:rPr>
          <w:rFonts w:asciiTheme="majorBidi" w:eastAsiaTheme="minorHAnsi" w:hAnsiTheme="majorBidi" w:cs="Mosawi"/>
          <w:sz w:val="27"/>
          <w:szCs w:val="27"/>
          <w:rtl/>
        </w:rPr>
        <w:t>.</w:t>
      </w:r>
    </w:p>
    <w:p w14:paraId="3F7DFF2C" w14:textId="77777777" w:rsidR="001C7C93" w:rsidRPr="0077715D" w:rsidRDefault="001C7C93" w:rsidP="001C7C93">
      <w:pPr>
        <w:widowControl w:val="0"/>
        <w:bidi/>
        <w:spacing w:line="216" w:lineRule="auto"/>
        <w:ind w:firstLine="284"/>
        <w:jc w:val="both"/>
        <w:rPr>
          <w:rFonts w:asciiTheme="majorBidi" w:eastAsiaTheme="minorHAnsi" w:hAnsiTheme="majorBidi" w:cs="Mosawi"/>
          <w:sz w:val="27"/>
          <w:szCs w:val="27"/>
          <w:rtl/>
        </w:rPr>
      </w:pPr>
    </w:p>
    <w:p w14:paraId="749FEF68" w14:textId="0A8547C0" w:rsidR="001C7C93" w:rsidRPr="0077715D" w:rsidRDefault="001C7C93" w:rsidP="001C7C93">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24 ـ دعاء: با باطناً في ظهوره..</w:t>
      </w:r>
    </w:p>
    <w:p w14:paraId="6231F8B0" w14:textId="77EE8A3D" w:rsidR="00E7323E" w:rsidRPr="0077715D" w:rsidRDefault="001D17B6" w:rsidP="001D17B6">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 xml:space="preserve">السابع: </w:t>
      </w:r>
      <w:r w:rsidR="00E7323E" w:rsidRPr="0077715D">
        <w:rPr>
          <w:rFonts w:asciiTheme="majorBidi" w:eastAsiaTheme="minorHAnsi" w:hAnsiTheme="majorBidi" w:cs="Mosawi" w:hint="cs"/>
          <w:sz w:val="27"/>
          <w:szCs w:val="27"/>
          <w:rtl/>
        </w:rPr>
        <w:t xml:space="preserve">يقرأ هذا الدعاء </w:t>
      </w:r>
      <w:r w:rsidR="00E7323E" w:rsidRPr="0077715D">
        <w:rPr>
          <w:rFonts w:asciiTheme="majorBidi" w:eastAsiaTheme="minorHAnsi" w:hAnsiTheme="majorBidi" w:cs="Mosawi"/>
          <w:sz w:val="27"/>
          <w:szCs w:val="27"/>
          <w:rtl/>
        </w:rPr>
        <w:t>في (الإقبال):</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يا باطِنًا في ظُهُورِهِ وَيا ظاهِرًا في بُطُونِهِ وَيا باطِنًا لَيْسَ يَخْفى، وَيا ظاهِرًا لَيْسَ يُرى، يا مَوْصُوفًا لا يَبْلُغُ بِكَيْنُونَيِةِ مَوْصُوفٌ وَلا حَدٌّ مَحْدُودٌ، وَيا غائِبًا غَيْرَ مَفْقُود، وَيا شاهِدًا غَيْرَ مَشْهُود، يُطْلَبُ فَيُصابُ، وَلَمْ يَخْلُ مِنْهُ السَّماواتُ وَا</w:t>
      </w:r>
      <w:r w:rsidRPr="0077715D">
        <w:rPr>
          <w:rFonts w:asciiTheme="majorBidi" w:eastAsiaTheme="minorHAnsi" w:hAnsiTheme="majorBidi" w:cs="Mosawi" w:hint="cs"/>
          <w:sz w:val="27"/>
          <w:szCs w:val="27"/>
          <w:rtl/>
        </w:rPr>
        <w:t>لأ</w:t>
      </w:r>
      <w:r w:rsidR="00E7323E" w:rsidRPr="0077715D">
        <w:rPr>
          <w:rFonts w:asciiTheme="majorBidi" w:eastAsiaTheme="minorHAnsi" w:hAnsiTheme="majorBidi" w:cs="Mosawi"/>
          <w:sz w:val="27"/>
          <w:szCs w:val="27"/>
          <w:rtl/>
        </w:rPr>
        <w:t>َرْضِ وَما</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بَيْنَهُما طَرْفَةَ عَيْن، لا يُدْرِكُ بِكَيْف وَلا يُؤَيَّنُ بِ</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 xml:space="preserve">يْن وَلا بِحَيْث، </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نْتَ نُورُ النُّورِ وَرَبّ ا</w:t>
      </w:r>
      <w:r w:rsidRPr="0077715D">
        <w:rPr>
          <w:rFonts w:asciiTheme="majorBidi" w:eastAsiaTheme="minorHAnsi" w:hAnsiTheme="majorBidi" w:cs="Mosawi" w:hint="cs"/>
          <w:sz w:val="27"/>
          <w:szCs w:val="27"/>
          <w:rtl/>
        </w:rPr>
        <w:t>لأرب</w:t>
      </w:r>
      <w:r w:rsidR="00E7323E" w:rsidRPr="0077715D">
        <w:rPr>
          <w:rFonts w:asciiTheme="majorBidi" w:eastAsiaTheme="minorHAnsi" w:hAnsiTheme="majorBidi" w:cs="Mosawi"/>
          <w:sz w:val="27"/>
          <w:szCs w:val="27"/>
          <w:rtl/>
        </w:rPr>
        <w:t xml:space="preserve">ابِ، </w:t>
      </w:r>
      <w:r w:rsidRPr="0077715D">
        <w:rPr>
          <w:rFonts w:asciiTheme="majorBidi" w:eastAsiaTheme="minorHAnsi" w:hAnsiTheme="majorBidi" w:cs="Mosawi" w:hint="cs"/>
          <w:sz w:val="27"/>
          <w:szCs w:val="27"/>
          <w:rtl/>
        </w:rPr>
        <w:t>أ</w:t>
      </w:r>
      <w:r w:rsidR="00E7323E" w:rsidRPr="0077715D">
        <w:rPr>
          <w:rFonts w:asciiTheme="majorBidi" w:eastAsiaTheme="minorHAnsi" w:hAnsiTheme="majorBidi" w:cs="Mosawi"/>
          <w:sz w:val="27"/>
          <w:szCs w:val="27"/>
          <w:rtl/>
        </w:rPr>
        <w:t>حَطْتَ بِجَميعِ الاُمُورِ، سُبْحانَ مَنْ لَيْسَ كَمِثْلِهِ شَيْءٌ وَهُوَ السَّميعُ الْبَصيرُ سُبْحانَ مَنْ هُوَ هكَذا وَلا هكَذا غَيْرُهُ.ثمّ تدعو بما تشاء».</w:t>
      </w:r>
    </w:p>
    <w:p w14:paraId="568F61B9" w14:textId="07BC15F7" w:rsidR="001D17B6" w:rsidRPr="0077715D" w:rsidRDefault="001D17B6" w:rsidP="001D17B6">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أقول: </w:t>
      </w:r>
      <w:r w:rsidRPr="0077715D">
        <w:rPr>
          <w:rFonts w:asciiTheme="majorBidi" w:eastAsiaTheme="minorHAnsi" w:hAnsiTheme="majorBidi" w:cs="Mosawi" w:hint="cs"/>
          <w:sz w:val="27"/>
          <w:szCs w:val="27"/>
          <w:rtl/>
        </w:rPr>
        <w:t>تفرّد بنقله ابن طاووس في (إقبال الأعمال 1: 382)، عن الإمام الحسن بن علي، دون إسنادٍ ولا مصدر، فيما نقله المجلسي في (بحار الأنوار 95: 165) عن الإمام عليّ بن الحسين بلا سندٍ أيضاً، ويبعد صحّة نسبة مثل هذه اللغة إلى القرن الأوّل الهجري.</w:t>
      </w:r>
    </w:p>
    <w:p w14:paraId="41436138" w14:textId="77777777" w:rsidR="001C7C93" w:rsidRPr="0077715D" w:rsidRDefault="001C7C93" w:rsidP="001C7C93">
      <w:pPr>
        <w:widowControl w:val="0"/>
        <w:bidi/>
        <w:spacing w:line="216" w:lineRule="auto"/>
        <w:ind w:firstLine="284"/>
        <w:jc w:val="both"/>
        <w:rPr>
          <w:rFonts w:asciiTheme="majorBidi" w:eastAsiaTheme="minorHAnsi" w:hAnsiTheme="majorBidi" w:cs="Mosawi"/>
          <w:sz w:val="27"/>
          <w:szCs w:val="27"/>
          <w:rtl/>
        </w:rPr>
      </w:pPr>
    </w:p>
    <w:p w14:paraId="72BA804E" w14:textId="072310E6" w:rsidR="001C7C93" w:rsidRPr="0077715D" w:rsidRDefault="001C7C93" w:rsidP="001C7C93">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4 ـ 25 ـ الغسل الثاني في ليلة الثالث والعشرين وأعمال أخرى..</w:t>
      </w:r>
    </w:p>
    <w:p w14:paraId="49A5A4DD" w14:textId="1439B4DF" w:rsidR="00E7323E" w:rsidRPr="0077715D" w:rsidRDefault="001D17B6" w:rsidP="000C3C90">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قال الشيخ عباس القمي:</w:t>
      </w:r>
      <w:r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 xml:space="preserve">الثامن: </w:t>
      </w:r>
      <w:r w:rsidR="00E7323E" w:rsidRPr="0077715D">
        <w:rPr>
          <w:rFonts w:asciiTheme="majorBidi" w:eastAsiaTheme="minorHAnsi" w:hAnsiTheme="majorBidi" w:cs="Mosawi" w:hint="cs"/>
          <w:sz w:val="27"/>
          <w:szCs w:val="27"/>
          <w:rtl/>
        </w:rPr>
        <w:t>غير غسل أو</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hint="cs"/>
          <w:sz w:val="27"/>
          <w:szCs w:val="27"/>
          <w:rtl/>
        </w:rPr>
        <w:t xml:space="preserve">ل الليل يأتي بغسل أيضًا </w:t>
      </w:r>
      <w:r w:rsidRPr="0077715D">
        <w:rPr>
          <w:rFonts w:asciiTheme="majorBidi" w:eastAsiaTheme="minorHAnsi" w:hAnsiTheme="majorBidi" w:cs="Mosawi" w:hint="cs"/>
          <w:sz w:val="27"/>
          <w:szCs w:val="27"/>
          <w:rtl/>
        </w:rPr>
        <w:t>آ</w:t>
      </w:r>
      <w:r w:rsidR="00E7323E" w:rsidRPr="0077715D">
        <w:rPr>
          <w:rFonts w:asciiTheme="majorBidi" w:eastAsiaTheme="minorHAnsi" w:hAnsiTheme="majorBidi" w:cs="Mosawi" w:hint="cs"/>
          <w:sz w:val="27"/>
          <w:szCs w:val="27"/>
          <w:rtl/>
        </w:rPr>
        <w:t>خر الليل</w:t>
      </w:r>
      <w:r w:rsidR="00E7323E" w:rsidRPr="0077715D">
        <w:rPr>
          <w:rFonts w:asciiTheme="majorBidi" w:eastAsiaTheme="minorHAnsi" w:hAnsiTheme="majorBidi" w:cs="Mosawi"/>
          <w:sz w:val="27"/>
          <w:szCs w:val="27"/>
          <w:rtl/>
        </w:rPr>
        <w:t>.</w:t>
      </w:r>
      <w:r w:rsidR="000C3C90"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hint="cs"/>
          <w:sz w:val="27"/>
          <w:szCs w:val="27"/>
          <w:rtl/>
        </w:rPr>
        <w:t>واعلم أنَّ ثمّة تأكيد وفضل كبير للغسل وإحياء هذه الليلة وزيارة الإمام الحسين× وصلاة مائة ركعة</w:t>
      </w:r>
      <w:r w:rsidR="00E7323E" w:rsidRPr="0077715D">
        <w:rPr>
          <w:rFonts w:asciiTheme="majorBidi" w:eastAsiaTheme="minorHAnsi" w:hAnsiTheme="majorBidi" w:cs="Mosawi"/>
          <w:sz w:val="27"/>
          <w:szCs w:val="27"/>
          <w:rtl/>
        </w:rPr>
        <w:t>.</w:t>
      </w:r>
      <w:r w:rsidR="000C3C90"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 xml:space="preserve">روى الشيخ </w:t>
      </w:r>
      <w:r w:rsidR="00E7323E" w:rsidRPr="0077715D">
        <w:rPr>
          <w:rFonts w:asciiTheme="majorBidi" w:eastAsiaTheme="minorHAnsi" w:hAnsiTheme="majorBidi" w:cs="Mosawi" w:hint="cs"/>
          <w:sz w:val="27"/>
          <w:szCs w:val="27"/>
          <w:rtl/>
        </w:rPr>
        <w:t xml:space="preserve">[الطوسي] </w:t>
      </w:r>
      <w:r w:rsidR="00E7323E" w:rsidRPr="0077715D">
        <w:rPr>
          <w:rFonts w:asciiTheme="majorBidi" w:eastAsiaTheme="minorHAnsi" w:hAnsiTheme="majorBidi" w:cs="Mosawi"/>
          <w:sz w:val="27"/>
          <w:szCs w:val="27"/>
          <w:rtl/>
        </w:rPr>
        <w:t>في (التهذيب) عَنْ أَبِي بَصِيرٍ</w:t>
      </w:r>
      <w:r w:rsidR="000C3C90"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 قَالَ</w:t>
      </w:r>
      <w:r w:rsidR="000C3C90"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 قَالَ أَبُو عَبْدِ الله×‏: ..فَإِذَا كَانَتِ اللَّيْلَةُ الَّتِي يُرْجَى فِيهَا مَا يُرْجَى فَصَلِّ مِائَةَ رَكْعَةٍ تَقْرَأُ فِي كُلِّ رَكْعَةٍ </w:t>
      </w:r>
      <w:r w:rsidR="00E7323E"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قُلْ هُوَ </w:t>
      </w:r>
      <w:r w:rsidR="00E7323E" w:rsidRPr="0077715D">
        <w:rPr>
          <w:rFonts w:asciiTheme="majorBidi" w:eastAsiaTheme="minorHAnsi" w:hAnsiTheme="majorBidi" w:cs="Mosawi" w:hint="cs"/>
          <w:sz w:val="27"/>
          <w:szCs w:val="27"/>
          <w:rtl/>
        </w:rPr>
        <w:t>الله</w:t>
      </w:r>
      <w:r w:rsidR="000C3C90" w:rsidRPr="0077715D">
        <w:rPr>
          <w:rFonts w:asciiTheme="majorBidi" w:eastAsiaTheme="minorHAnsi" w:hAnsiTheme="majorBidi" w:cs="Mosawi" w:hint="cs"/>
          <w:sz w:val="27"/>
          <w:szCs w:val="27"/>
          <w:rtl/>
        </w:rPr>
        <w:t xml:space="preserve"> أحدٌ</w:t>
      </w:r>
      <w:r w:rsidR="00E7323E"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عَشْرَ مَرَّاتٍ، قَالَ: قُلْتُ جُعِلْتُ فِدَاكَ فَإِنْ لَمْ أَقْوَ قَائِماً؟ قَالَ: فَجَالِساً، قُلْتُ: فَإِنْ لَمْ أَقْوَ جَالِساً؟ قَالَ: فَصَلِّ وَأَنْتَ مُسْتَلْقٍ عَلَى فِرَاشِكَ.</w:t>
      </w:r>
      <w:r w:rsidR="000C3C90"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وعن (دعائم الإسلام)</w:t>
      </w:r>
      <w:r w:rsidR="000C3C90"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 xml:space="preserve"> إنّ رسول الله‘ كان يطوي فراشه ويشدّ مئزره للعبادة في العشر الأواخر من شهر رمضان، وكان يوقظ أهله ليلة ثلاث وعشرين، وكان يرشّ وجوه النّيام بالماء في تلك اللّيلة.</w:t>
      </w:r>
      <w:r w:rsidR="000C3C90"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وكانت فاطمة÷</w:t>
      </w:r>
      <w:r w:rsidR="000C3C90"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لا تدع أحدًا من أهلها ينام تلك الليلة، وتداويهم بقلّة الطعام وتتأهّب لها من النهار، وتقول: محروم من حرم خيرها.</w:t>
      </w:r>
      <w:r w:rsidR="000C3C90" w:rsidRPr="0077715D">
        <w:rPr>
          <w:rFonts w:asciiTheme="majorBidi" w:eastAsiaTheme="minorHAnsi" w:hAnsiTheme="majorBidi" w:cs="Mosawi" w:hint="cs"/>
          <w:sz w:val="27"/>
          <w:szCs w:val="27"/>
          <w:rtl/>
        </w:rPr>
        <w:t xml:space="preserve"> </w:t>
      </w:r>
      <w:r w:rsidR="00E7323E" w:rsidRPr="0077715D">
        <w:rPr>
          <w:rFonts w:asciiTheme="majorBidi" w:eastAsiaTheme="minorHAnsi" w:hAnsiTheme="majorBidi" w:cs="Mosawi"/>
          <w:sz w:val="27"/>
          <w:szCs w:val="27"/>
          <w:rtl/>
        </w:rPr>
        <w:t>وروي كان أبو عبد الله× مريضا دنفًا، فأمر فأخرج إلى مسجد رسول الله‘ فكان فيه حتى أصبح ليلة ثلاث وعشرين من شهر رمضان</w:t>
      </w:r>
      <w:r w:rsidR="000C3C90"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w:t>
      </w:r>
    </w:p>
    <w:p w14:paraId="088CC4A8" w14:textId="08D97261" w:rsidR="000C3C90" w:rsidRPr="0077715D" w:rsidRDefault="000C3C90" w:rsidP="000C3C90">
      <w:pPr>
        <w:widowControl w:val="0"/>
        <w:bidi/>
        <w:spacing w:line="216" w:lineRule="auto"/>
        <w:ind w:firstLine="284"/>
        <w:jc w:val="both"/>
        <w:rPr>
          <w:rFonts w:asciiTheme="majorBidi" w:eastAsiaTheme="minorHAnsi" w:hAnsiTheme="majorBidi" w:cs="Mosawi"/>
          <w:b/>
          <w:bCs/>
          <w:sz w:val="27"/>
          <w:szCs w:val="27"/>
          <w:rtl/>
        </w:rPr>
      </w:pPr>
      <w:r w:rsidRPr="0077715D">
        <w:rPr>
          <w:rFonts w:asciiTheme="majorBidi" w:eastAsiaTheme="minorHAnsi" w:hAnsiTheme="majorBidi" w:cs="Mosawi" w:hint="cs"/>
          <w:b/>
          <w:bCs/>
          <w:sz w:val="27"/>
          <w:szCs w:val="27"/>
          <w:rtl/>
        </w:rPr>
        <w:t>أقول: هنا أمور:</w:t>
      </w:r>
    </w:p>
    <w:p w14:paraId="291C89BD" w14:textId="77777777" w:rsidR="000E5F27" w:rsidRPr="0077715D" w:rsidRDefault="000C3C90" w:rsidP="000C3C90">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1 ـ الغسل الثاني في الليلة الثالثة والعشرين،</w:t>
      </w:r>
      <w:r w:rsidRPr="0077715D">
        <w:rPr>
          <w:rFonts w:asciiTheme="majorBidi" w:eastAsiaTheme="minorHAnsi" w:hAnsiTheme="majorBidi" w:cs="Mosawi" w:hint="cs"/>
          <w:sz w:val="27"/>
          <w:szCs w:val="27"/>
          <w:rtl/>
        </w:rPr>
        <w:t xml:space="preserve"> وقد وردت فيه رواية واحدة، وهي خبر </w:t>
      </w:r>
      <w:r w:rsidRPr="0077715D">
        <w:rPr>
          <w:rFonts w:asciiTheme="majorBidi" w:eastAsiaTheme="minorHAnsi" w:hAnsiTheme="majorBidi" w:cs="Mosawi"/>
          <w:sz w:val="27"/>
          <w:szCs w:val="27"/>
          <w:rtl/>
        </w:rPr>
        <w:t>بريد</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قال: </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رأيته اغتسل في ليلة ثلاث وعشرين مر</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تين</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مر</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ة من أو</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ل</w:t>
      </w:r>
      <w:r w:rsidRPr="0077715D">
        <w:rPr>
          <w:rFonts w:asciiTheme="majorBidi" w:eastAsiaTheme="minorHAnsi" w:hAnsiTheme="majorBidi" w:cs="Mosawi" w:hint="cs"/>
          <w:sz w:val="27"/>
          <w:szCs w:val="27"/>
          <w:rtl/>
        </w:rPr>
        <w:t xml:space="preserve"> </w:t>
      </w:r>
      <w:r w:rsidRPr="0077715D">
        <w:rPr>
          <w:rFonts w:asciiTheme="majorBidi" w:eastAsiaTheme="minorHAnsi" w:hAnsiTheme="majorBidi" w:cs="Mosawi"/>
          <w:sz w:val="27"/>
          <w:szCs w:val="27"/>
          <w:rtl/>
        </w:rPr>
        <w:t>الليل ومر</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ة من آخر الليل</w:t>
      </w:r>
      <w:r w:rsidRPr="0077715D">
        <w:rPr>
          <w:rFonts w:asciiTheme="majorBidi" w:eastAsiaTheme="minorHAnsi" w:hAnsiTheme="majorBidi" w:cs="Mosawi" w:hint="cs"/>
          <w:sz w:val="27"/>
          <w:szCs w:val="27"/>
          <w:rtl/>
        </w:rPr>
        <w:t>» (</w:t>
      </w:r>
      <w:r w:rsidR="000E5F27" w:rsidRPr="0077715D">
        <w:rPr>
          <w:rFonts w:asciiTheme="majorBidi" w:eastAsiaTheme="minorHAnsi" w:hAnsiTheme="majorBidi" w:cs="Mosawi" w:hint="cs"/>
          <w:sz w:val="27"/>
          <w:szCs w:val="27"/>
          <w:rtl/>
        </w:rPr>
        <w:t>تهذيب الأحكام 4: 331).</w:t>
      </w:r>
    </w:p>
    <w:p w14:paraId="06C5C415" w14:textId="105DBCE2" w:rsidR="000C3C90" w:rsidRPr="0077715D" w:rsidRDefault="000E5F27" w:rsidP="000E5F27">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ولكنّ </w:t>
      </w:r>
      <w:r w:rsidR="000C3C90" w:rsidRPr="0077715D">
        <w:rPr>
          <w:rFonts w:asciiTheme="majorBidi" w:eastAsiaTheme="minorHAnsi" w:hAnsiTheme="majorBidi" w:cs="Mosawi" w:hint="cs"/>
          <w:b/>
          <w:bCs/>
          <w:sz w:val="27"/>
          <w:szCs w:val="27"/>
          <w:rtl/>
        </w:rPr>
        <w:t>الرواية لا دلالة فيها؛</w:t>
      </w:r>
      <w:r w:rsidR="000C3C90" w:rsidRPr="0077715D">
        <w:rPr>
          <w:rFonts w:asciiTheme="majorBidi" w:eastAsiaTheme="minorHAnsi" w:hAnsiTheme="majorBidi" w:cs="Mosawi" w:hint="cs"/>
          <w:sz w:val="27"/>
          <w:szCs w:val="27"/>
          <w:rtl/>
        </w:rPr>
        <w:t xml:space="preserve"> إذ يحتمل أنّ غسل الإمام ـ لو ثبتت النسبة للإمام ـ كان لأمرٍ آخر</w:t>
      </w:r>
      <w:r w:rsidRPr="0077715D">
        <w:rPr>
          <w:rFonts w:asciiTheme="majorBidi" w:eastAsiaTheme="minorHAnsi" w:hAnsiTheme="majorBidi" w:cs="Mosawi" w:hint="cs"/>
          <w:sz w:val="27"/>
          <w:szCs w:val="27"/>
          <w:rtl/>
        </w:rPr>
        <w:t>،</w:t>
      </w:r>
      <w:r w:rsidR="000C3C90" w:rsidRPr="0077715D">
        <w:rPr>
          <w:rFonts w:asciiTheme="majorBidi" w:eastAsiaTheme="minorHAnsi" w:hAnsiTheme="majorBidi" w:cs="Mosawi" w:hint="cs"/>
          <w:sz w:val="27"/>
          <w:szCs w:val="27"/>
          <w:rtl/>
        </w:rPr>
        <w:t xml:space="preserve"> فلا نعلم أنّ الغسل </w:t>
      </w:r>
      <w:r w:rsidRPr="0077715D">
        <w:rPr>
          <w:rFonts w:asciiTheme="majorBidi" w:eastAsiaTheme="minorHAnsi" w:hAnsiTheme="majorBidi" w:cs="Mosawi" w:hint="cs"/>
          <w:sz w:val="27"/>
          <w:szCs w:val="27"/>
          <w:rtl/>
        </w:rPr>
        <w:lastRenderedPageBreak/>
        <w:t>ال</w:t>
      </w:r>
      <w:r w:rsidR="000C3C90" w:rsidRPr="0077715D">
        <w:rPr>
          <w:rFonts w:asciiTheme="majorBidi" w:eastAsiaTheme="minorHAnsi" w:hAnsiTheme="majorBidi" w:cs="Mosawi" w:hint="cs"/>
          <w:sz w:val="27"/>
          <w:szCs w:val="27"/>
          <w:rtl/>
        </w:rPr>
        <w:t>ثاني مستحبّ بعنوانه هنا، وبخاصة أنّ هذا حدث</w:t>
      </w:r>
      <w:r w:rsidRPr="0077715D">
        <w:rPr>
          <w:rFonts w:asciiTheme="majorBidi" w:eastAsiaTheme="minorHAnsi" w:hAnsiTheme="majorBidi" w:cs="Mosawi" w:hint="cs"/>
          <w:sz w:val="27"/>
          <w:szCs w:val="27"/>
          <w:rtl/>
        </w:rPr>
        <w:t>َ</w:t>
      </w:r>
      <w:r w:rsidR="000C3C90" w:rsidRPr="0077715D">
        <w:rPr>
          <w:rFonts w:asciiTheme="majorBidi" w:eastAsiaTheme="minorHAnsi" w:hAnsiTheme="majorBidi" w:cs="Mosawi" w:hint="cs"/>
          <w:sz w:val="27"/>
          <w:szCs w:val="27"/>
          <w:rtl/>
        </w:rPr>
        <w:t xml:space="preserve"> مر</w:t>
      </w:r>
      <w:r w:rsidRPr="0077715D">
        <w:rPr>
          <w:rFonts w:asciiTheme="majorBidi" w:eastAsiaTheme="minorHAnsi" w:hAnsiTheme="majorBidi" w:cs="Mosawi" w:hint="cs"/>
          <w:sz w:val="27"/>
          <w:szCs w:val="27"/>
          <w:rtl/>
        </w:rPr>
        <w:t>ّ</w:t>
      </w:r>
      <w:r w:rsidR="000C3C90" w:rsidRPr="0077715D">
        <w:rPr>
          <w:rFonts w:asciiTheme="majorBidi" w:eastAsiaTheme="minorHAnsi" w:hAnsiTheme="majorBidi" w:cs="Mosawi" w:hint="cs"/>
          <w:sz w:val="27"/>
          <w:szCs w:val="27"/>
          <w:rtl/>
        </w:rPr>
        <w:t>ة</w:t>
      </w:r>
      <w:r w:rsidRPr="0077715D">
        <w:rPr>
          <w:rFonts w:asciiTheme="majorBidi" w:eastAsiaTheme="minorHAnsi" w:hAnsiTheme="majorBidi" w:cs="Mosawi" w:hint="cs"/>
          <w:sz w:val="27"/>
          <w:szCs w:val="27"/>
          <w:rtl/>
        </w:rPr>
        <w:t>ً</w:t>
      </w:r>
      <w:r w:rsidR="000C3C90" w:rsidRPr="0077715D">
        <w:rPr>
          <w:rFonts w:asciiTheme="majorBidi" w:eastAsiaTheme="minorHAnsi" w:hAnsiTheme="majorBidi" w:cs="Mosawi" w:hint="cs"/>
          <w:sz w:val="27"/>
          <w:szCs w:val="27"/>
          <w:rtl/>
        </w:rPr>
        <w:t xml:space="preserve"> واحدة أمام الرواي.</w:t>
      </w:r>
    </w:p>
    <w:p w14:paraId="3AA416EA" w14:textId="5CBD09B5" w:rsidR="000E5F27" w:rsidRPr="0077715D" w:rsidRDefault="000E5F27" w:rsidP="000E5F27">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2 ـ الغسل والصلاة مائة ركعة،</w:t>
      </w:r>
      <w:r w:rsidRPr="0077715D">
        <w:rPr>
          <w:rFonts w:asciiTheme="majorBidi" w:eastAsiaTheme="minorHAnsi" w:hAnsiTheme="majorBidi" w:cs="Mosawi" w:hint="cs"/>
          <w:sz w:val="27"/>
          <w:szCs w:val="27"/>
          <w:rtl/>
        </w:rPr>
        <w:t xml:space="preserve"> وهذا تقدّم الحديث عنه آنفاً فلا نعيد.</w:t>
      </w:r>
    </w:p>
    <w:p w14:paraId="5807A7B7" w14:textId="7F70F8D1" w:rsidR="000E5F27" w:rsidRPr="0077715D" w:rsidRDefault="000E5F27" w:rsidP="000E5F27">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3 ـ رواية </w:t>
      </w:r>
      <w:r w:rsidR="008C01D1" w:rsidRPr="0077715D">
        <w:rPr>
          <w:rFonts w:asciiTheme="majorBidi" w:eastAsiaTheme="minorHAnsi" w:hAnsiTheme="majorBidi" w:cs="Mosawi" w:hint="cs"/>
          <w:b/>
          <w:bCs/>
          <w:sz w:val="27"/>
          <w:szCs w:val="27"/>
          <w:rtl/>
        </w:rPr>
        <w:t>أ</w:t>
      </w:r>
      <w:r w:rsidRPr="0077715D">
        <w:rPr>
          <w:rFonts w:asciiTheme="majorBidi" w:eastAsiaTheme="minorHAnsi" w:hAnsiTheme="majorBidi" w:cs="Mosawi" w:hint="cs"/>
          <w:b/>
          <w:bCs/>
          <w:sz w:val="27"/>
          <w:szCs w:val="27"/>
          <w:rtl/>
        </w:rPr>
        <w:t>بي بصير</w:t>
      </w:r>
      <w:r w:rsidRPr="0077715D">
        <w:rPr>
          <w:rFonts w:asciiTheme="majorBidi" w:eastAsiaTheme="minorHAnsi" w:hAnsiTheme="majorBidi" w:cs="Mosawi" w:hint="cs"/>
          <w:sz w:val="27"/>
          <w:szCs w:val="27"/>
          <w:rtl/>
        </w:rPr>
        <w:t xml:space="preserve"> التي نقلها الطوسي في </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تهذيب الأحكام 3: 64)، وهي مصح</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حة عند غير واحدٍ</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 لكنّ التحقيق عدم</w:t>
      </w:r>
      <w:r w:rsidR="008C01D1" w:rsidRPr="0077715D">
        <w:rPr>
          <w:rFonts w:asciiTheme="majorBidi" w:eastAsiaTheme="minorHAnsi" w:hAnsiTheme="majorBidi" w:cs="Mosawi" w:hint="cs"/>
          <w:sz w:val="27"/>
          <w:szCs w:val="27"/>
          <w:rtl/>
        </w:rPr>
        <w:t>ه؛</w:t>
      </w:r>
      <w:r w:rsidRPr="0077715D">
        <w:rPr>
          <w:rFonts w:asciiTheme="majorBidi" w:eastAsiaTheme="minorHAnsi" w:hAnsiTheme="majorBidi" w:cs="Mosawi" w:hint="cs"/>
          <w:sz w:val="27"/>
          <w:szCs w:val="27"/>
          <w:rtl/>
        </w:rPr>
        <w:t xml:space="preserve"> لوجود سعدان بن مسلم فيها</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 ولم تثبت وثاقته.</w:t>
      </w:r>
    </w:p>
    <w:p w14:paraId="4D0AB18C" w14:textId="1A777E03" w:rsidR="000E5F27" w:rsidRPr="0077715D" w:rsidRDefault="000E5F27" w:rsidP="000E5F27">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4 ـ رواي</w:t>
      </w:r>
      <w:r w:rsidR="008C01D1" w:rsidRPr="0077715D">
        <w:rPr>
          <w:rFonts w:asciiTheme="majorBidi" w:eastAsiaTheme="minorHAnsi" w:hAnsiTheme="majorBidi" w:cs="Mosawi" w:hint="cs"/>
          <w:b/>
          <w:bCs/>
          <w:sz w:val="27"/>
          <w:szCs w:val="27"/>
          <w:rtl/>
        </w:rPr>
        <w:t>تا</w:t>
      </w:r>
      <w:r w:rsidRPr="0077715D">
        <w:rPr>
          <w:rFonts w:asciiTheme="majorBidi" w:eastAsiaTheme="minorHAnsi" w:hAnsiTheme="majorBidi" w:cs="Mosawi" w:hint="cs"/>
          <w:b/>
          <w:bCs/>
          <w:sz w:val="27"/>
          <w:szCs w:val="27"/>
          <w:rtl/>
        </w:rPr>
        <w:t xml:space="preserve"> </w:t>
      </w:r>
      <w:r w:rsidR="008C01D1" w:rsidRPr="0077715D">
        <w:rPr>
          <w:rFonts w:asciiTheme="majorBidi" w:eastAsiaTheme="minorHAnsi" w:hAnsiTheme="majorBidi" w:cs="Mosawi" w:hint="cs"/>
          <w:b/>
          <w:bCs/>
          <w:sz w:val="27"/>
          <w:szCs w:val="27"/>
          <w:rtl/>
        </w:rPr>
        <w:t>(</w:t>
      </w:r>
      <w:r w:rsidRPr="0077715D">
        <w:rPr>
          <w:rFonts w:asciiTheme="majorBidi" w:eastAsiaTheme="minorHAnsi" w:hAnsiTheme="majorBidi" w:cs="Mosawi" w:hint="cs"/>
          <w:b/>
          <w:bCs/>
          <w:sz w:val="27"/>
          <w:szCs w:val="27"/>
          <w:rtl/>
        </w:rPr>
        <w:t xml:space="preserve">الدعائم 1: 282)، </w:t>
      </w:r>
      <w:r w:rsidR="008C01D1" w:rsidRPr="0077715D">
        <w:rPr>
          <w:rFonts w:asciiTheme="majorBidi" w:eastAsiaTheme="minorHAnsi" w:hAnsiTheme="majorBidi" w:cs="Mosawi" w:hint="cs"/>
          <w:sz w:val="27"/>
          <w:szCs w:val="27"/>
          <w:rtl/>
        </w:rPr>
        <w:t xml:space="preserve">والأولى </w:t>
      </w:r>
      <w:r w:rsidRPr="0077715D">
        <w:rPr>
          <w:rFonts w:asciiTheme="majorBidi" w:eastAsiaTheme="minorHAnsi" w:hAnsiTheme="majorBidi" w:cs="Mosawi" w:hint="cs"/>
          <w:sz w:val="27"/>
          <w:szCs w:val="27"/>
          <w:rtl/>
        </w:rPr>
        <w:t>مرسلة ولم تثبت</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 بل ورد في كتب </w:t>
      </w:r>
      <w:r w:rsidR="008C01D1" w:rsidRPr="0077715D">
        <w:rPr>
          <w:rFonts w:asciiTheme="majorBidi" w:eastAsiaTheme="minorHAnsi" w:hAnsiTheme="majorBidi" w:cs="Mosawi" w:hint="cs"/>
          <w:sz w:val="27"/>
          <w:szCs w:val="27"/>
          <w:rtl/>
        </w:rPr>
        <w:t>أ</w:t>
      </w:r>
      <w:r w:rsidRPr="0077715D">
        <w:rPr>
          <w:rFonts w:asciiTheme="majorBidi" w:eastAsiaTheme="minorHAnsi" w:hAnsiTheme="majorBidi" w:cs="Mosawi" w:hint="cs"/>
          <w:sz w:val="27"/>
          <w:szCs w:val="27"/>
          <w:rtl/>
        </w:rPr>
        <w:t>هل السن</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ة شبيهها وتم</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 التصحيح ب</w:t>
      </w:r>
      <w:r w:rsidR="008C01D1" w:rsidRPr="0077715D">
        <w:rPr>
          <w:rFonts w:asciiTheme="majorBidi" w:eastAsiaTheme="minorHAnsi" w:hAnsiTheme="majorBidi" w:cs="Mosawi" w:hint="cs"/>
          <w:sz w:val="27"/>
          <w:szCs w:val="27"/>
          <w:rtl/>
        </w:rPr>
        <w:t>أ</w:t>
      </w:r>
      <w:r w:rsidRPr="0077715D">
        <w:rPr>
          <w:rFonts w:asciiTheme="majorBidi" w:eastAsiaTheme="minorHAnsi" w:hAnsiTheme="majorBidi" w:cs="Mosawi" w:hint="cs"/>
          <w:sz w:val="27"/>
          <w:szCs w:val="27"/>
          <w:rtl/>
        </w:rPr>
        <w:t>ن</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 المق</w:t>
      </w:r>
      <w:r w:rsidR="008C01D1" w:rsidRPr="0077715D">
        <w:rPr>
          <w:rFonts w:asciiTheme="majorBidi" w:eastAsiaTheme="minorHAnsi" w:hAnsiTheme="majorBidi" w:cs="Mosawi" w:hint="cs"/>
          <w:sz w:val="27"/>
          <w:szCs w:val="27"/>
          <w:rtl/>
        </w:rPr>
        <w:t>ص</w:t>
      </w:r>
      <w:r w:rsidRPr="0077715D">
        <w:rPr>
          <w:rFonts w:asciiTheme="majorBidi" w:eastAsiaTheme="minorHAnsi" w:hAnsiTheme="majorBidi" w:cs="Mosawi" w:hint="cs"/>
          <w:sz w:val="27"/>
          <w:szCs w:val="27"/>
          <w:rtl/>
        </w:rPr>
        <w:t>ود هو ابن عباس</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 وليس النبي</w:t>
      </w:r>
      <w:r w:rsidR="008C01D1" w:rsidRPr="0077715D">
        <w:rPr>
          <w:rFonts w:asciiTheme="majorBidi" w:eastAsiaTheme="minorHAnsi" w:hAnsiTheme="majorBidi" w:cs="Mosawi" w:hint="cs"/>
          <w:sz w:val="27"/>
          <w:szCs w:val="27"/>
          <w:rtl/>
        </w:rPr>
        <w:t>ّ،</w:t>
      </w:r>
      <w:r w:rsidRPr="0077715D">
        <w:rPr>
          <w:rFonts w:asciiTheme="majorBidi" w:eastAsiaTheme="minorHAnsi" w:hAnsiTheme="majorBidi" w:cs="Mosawi" w:hint="cs"/>
          <w:sz w:val="27"/>
          <w:szCs w:val="27"/>
          <w:rtl/>
        </w:rPr>
        <w:t xml:space="preserve"> فراجع (الرازي، العلل 3: 138)</w:t>
      </w:r>
      <w:r w:rsidR="008C01D1" w:rsidRPr="0077715D">
        <w:rPr>
          <w:rFonts w:asciiTheme="majorBidi" w:eastAsiaTheme="minorHAnsi" w:hAnsiTheme="majorBidi" w:cs="Mosawi" w:hint="cs"/>
          <w:sz w:val="27"/>
          <w:szCs w:val="27"/>
          <w:rtl/>
        </w:rPr>
        <w:t>، كما أنّ الرواية الثانية ـ المرتبطة بالسيدة الزهراء ـ مرسلة كذلك.</w:t>
      </w:r>
    </w:p>
    <w:p w14:paraId="75AC5B96" w14:textId="72359898" w:rsidR="000E5F27" w:rsidRPr="0077715D" w:rsidRDefault="000E5F27" w:rsidP="000E5F27">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5 ـ </w:t>
      </w:r>
      <w:r w:rsidR="008C01D1" w:rsidRPr="0077715D">
        <w:rPr>
          <w:rFonts w:asciiTheme="majorBidi" w:eastAsiaTheme="minorHAnsi" w:hAnsiTheme="majorBidi" w:cs="Mosawi" w:hint="cs"/>
          <w:b/>
          <w:bCs/>
          <w:sz w:val="27"/>
          <w:szCs w:val="27"/>
          <w:rtl/>
        </w:rPr>
        <w:t>الرواية في مرض الإمام الصادق،</w:t>
      </w:r>
      <w:r w:rsidR="008C01D1" w:rsidRPr="0077715D">
        <w:rPr>
          <w:rFonts w:asciiTheme="majorBidi" w:eastAsiaTheme="minorHAnsi" w:hAnsiTheme="majorBidi" w:cs="Mosawi" w:hint="cs"/>
          <w:sz w:val="27"/>
          <w:szCs w:val="27"/>
          <w:rtl/>
        </w:rPr>
        <w:t xml:space="preserve"> وهي</w:t>
      </w:r>
      <w:r w:rsidR="00515E48" w:rsidRPr="0077715D">
        <w:rPr>
          <w:rFonts w:asciiTheme="majorBidi" w:eastAsiaTheme="minorHAnsi" w:hAnsiTheme="majorBidi" w:cs="Mosawi" w:hint="cs"/>
          <w:sz w:val="27"/>
          <w:szCs w:val="27"/>
          <w:rtl/>
        </w:rPr>
        <w:t xml:space="preserve"> </w:t>
      </w:r>
      <w:r w:rsidR="008C01D1" w:rsidRPr="0077715D">
        <w:rPr>
          <w:rFonts w:asciiTheme="majorBidi" w:eastAsiaTheme="minorHAnsi" w:hAnsiTheme="majorBidi" w:cs="Mosawi" w:hint="cs"/>
          <w:sz w:val="27"/>
          <w:szCs w:val="27"/>
          <w:rtl/>
        </w:rPr>
        <w:t>رواية نقلها الطوسي في (الأمالي: 676)، وهي ضعيفة السند بعلي بن محمّد بن الزبير القرشي.</w:t>
      </w:r>
      <w:r w:rsidRPr="0077715D">
        <w:rPr>
          <w:rFonts w:asciiTheme="majorBidi" w:eastAsiaTheme="minorHAnsi" w:hAnsiTheme="majorBidi" w:cs="Mosawi" w:hint="cs"/>
          <w:sz w:val="27"/>
          <w:szCs w:val="27"/>
          <w:rtl/>
        </w:rPr>
        <w:t xml:space="preserve"> </w:t>
      </w:r>
    </w:p>
    <w:p w14:paraId="770D3F62" w14:textId="25BC95F2" w:rsidR="00E7323E" w:rsidRPr="0077715D" w:rsidRDefault="008C01D1" w:rsidP="000C3C90">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 xml:space="preserve">قال الشيخ عباس القمي: </w:t>
      </w:r>
      <w:r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sz w:val="27"/>
          <w:szCs w:val="27"/>
          <w:rtl/>
        </w:rPr>
        <w:t>قال العلامة المجلسي&amp;:</w:t>
      </w:r>
      <w:r w:rsidR="00E7323E" w:rsidRPr="0077715D">
        <w:rPr>
          <w:rFonts w:asciiTheme="majorBidi" w:eastAsiaTheme="minorHAnsi" w:hAnsiTheme="majorBidi" w:cs="Mosawi" w:hint="cs"/>
          <w:sz w:val="27"/>
          <w:szCs w:val="27"/>
          <w:rtl/>
        </w:rPr>
        <w:t xml:space="preserve"> ويقرأ ما تيسّر له من القرآن، وأدعية (الصحيفة السجادية) وبخاصّة (دعاء مكارم الأخلاق) و(دعاء التوبة)، ويحفظ حرمة أي</w:t>
      </w:r>
      <w:r w:rsidR="006A51A2" w:rsidRPr="0077715D">
        <w:rPr>
          <w:rFonts w:asciiTheme="majorBidi" w:eastAsiaTheme="minorHAnsi" w:hAnsiTheme="majorBidi" w:cs="Mosawi" w:hint="cs"/>
          <w:sz w:val="27"/>
          <w:szCs w:val="27"/>
          <w:rtl/>
        </w:rPr>
        <w:t>ّ</w:t>
      </w:r>
      <w:r w:rsidR="00E7323E" w:rsidRPr="0077715D">
        <w:rPr>
          <w:rFonts w:asciiTheme="majorBidi" w:eastAsiaTheme="minorHAnsi" w:hAnsiTheme="majorBidi" w:cs="Mosawi" w:hint="cs"/>
          <w:sz w:val="27"/>
          <w:szCs w:val="27"/>
          <w:rtl/>
        </w:rPr>
        <w:t>ام هذه الليالي أيضًا، ويقضيها بالعبادة وتلاوة القرآن والدعاء، فقد ورد في الأحاديث المعتبرة أنَّ يوم القدر في الفضل مثل ليلة القدر</w:t>
      </w:r>
      <w:r w:rsidR="006A51A2" w:rsidRPr="0077715D">
        <w:rPr>
          <w:rFonts w:asciiTheme="majorBidi" w:eastAsiaTheme="minorHAnsi" w:hAnsiTheme="majorBidi" w:cs="Mosawi" w:hint="eastAsia"/>
          <w:sz w:val="27"/>
          <w:szCs w:val="27"/>
          <w:rtl/>
        </w:rPr>
        <w:t>»</w:t>
      </w:r>
      <w:r w:rsidR="006A51A2" w:rsidRPr="0077715D">
        <w:rPr>
          <w:rFonts w:asciiTheme="majorBidi" w:eastAsiaTheme="minorHAnsi" w:hAnsiTheme="majorBidi" w:cs="Mosawi" w:hint="cs"/>
          <w:sz w:val="27"/>
          <w:szCs w:val="27"/>
          <w:rtl/>
        </w:rPr>
        <w:t>.</w:t>
      </w:r>
    </w:p>
    <w:p w14:paraId="409ACB38" w14:textId="77777777" w:rsidR="00854359" w:rsidRDefault="006A51A2" w:rsidP="00854359">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b/>
          <w:bCs/>
          <w:sz w:val="27"/>
          <w:szCs w:val="27"/>
          <w:rtl/>
        </w:rPr>
        <w:t>أقول:</w:t>
      </w:r>
      <w:r w:rsidRPr="0077715D">
        <w:rPr>
          <w:rFonts w:asciiTheme="majorBidi" w:eastAsiaTheme="minorHAnsi" w:hAnsiTheme="majorBidi" w:cs="Mosawi" w:hint="cs"/>
          <w:sz w:val="27"/>
          <w:szCs w:val="27"/>
          <w:rtl/>
        </w:rPr>
        <w:t xml:space="preserve"> ما ذكره المجلسي في (زاد المعاد: 129) هو ملاحظة عامّة منه، لا لدليل خاصّ في هذه الأدعية وأنّها تُقرأ ليلة القدر أو يومه، نعم الرواية الأخيرة التي ذكرها صحيحةُ السند، فقد نقلها الطوسي في (تهذيب الأحكام 4: 331)، عن هشام بن الحكم، </w:t>
      </w:r>
      <w:r w:rsidRPr="0077715D">
        <w:rPr>
          <w:rFonts w:asciiTheme="majorBidi" w:eastAsiaTheme="minorHAnsi" w:hAnsiTheme="majorBidi" w:cs="Mosawi"/>
          <w:sz w:val="27"/>
          <w:szCs w:val="27"/>
          <w:rtl/>
        </w:rPr>
        <w:t xml:space="preserve">عَنْ أَبِي عَبْدِ الله×، قَالَ: </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لَيْلَةُ الْقَدْرِ فِي كُلِّ سَنَةٍ</w:t>
      </w:r>
      <w:r w:rsidRPr="0077715D">
        <w:rPr>
          <w:rFonts w:asciiTheme="majorBidi" w:eastAsiaTheme="minorHAnsi" w:hAnsiTheme="majorBidi" w:cs="Mosawi" w:hint="cs"/>
          <w:sz w:val="27"/>
          <w:szCs w:val="27"/>
          <w:rtl/>
        </w:rPr>
        <w:t>،</w:t>
      </w:r>
      <w:r w:rsidRPr="0077715D">
        <w:rPr>
          <w:rFonts w:asciiTheme="majorBidi" w:eastAsiaTheme="minorHAnsi" w:hAnsiTheme="majorBidi" w:cs="Mosawi"/>
          <w:sz w:val="27"/>
          <w:szCs w:val="27"/>
          <w:rtl/>
        </w:rPr>
        <w:t xml:space="preserve"> وَيَوْمُهَا مِثْلُ لَيْلَتِهَا</w:t>
      </w:r>
      <w:r w:rsidRPr="0077715D">
        <w:rPr>
          <w:rFonts w:asciiTheme="majorBidi" w:eastAsiaTheme="minorHAnsi" w:hAnsiTheme="majorBidi" w:cs="Mosawi" w:hint="cs"/>
          <w:sz w:val="27"/>
          <w:szCs w:val="27"/>
          <w:rtl/>
        </w:rPr>
        <w:t>».</w:t>
      </w:r>
    </w:p>
    <w:p w14:paraId="0E3153B7" w14:textId="77777777" w:rsidR="00854359" w:rsidRDefault="00854359" w:rsidP="00854359">
      <w:pPr>
        <w:widowControl w:val="0"/>
        <w:bidi/>
        <w:spacing w:line="216" w:lineRule="auto"/>
        <w:ind w:firstLine="284"/>
        <w:jc w:val="both"/>
        <w:rPr>
          <w:rFonts w:asciiTheme="majorBidi" w:eastAsiaTheme="minorHAnsi" w:hAnsiTheme="majorBidi" w:cs="Mosawi"/>
          <w:sz w:val="27"/>
          <w:szCs w:val="27"/>
          <w:rtl/>
        </w:rPr>
      </w:pPr>
    </w:p>
    <w:p w14:paraId="3C0AA0B9" w14:textId="0D72F518" w:rsidR="00854359" w:rsidRPr="0077715D" w:rsidRDefault="00854359" w:rsidP="00854359">
      <w:pPr>
        <w:widowControl w:val="0"/>
        <w:bidi/>
        <w:spacing w:line="216" w:lineRule="auto"/>
        <w:ind w:firstLine="284"/>
        <w:jc w:val="both"/>
        <w:rPr>
          <w:rFonts w:asciiTheme="majorBidi" w:hAnsiTheme="majorBidi" w:cs="Mosawi"/>
          <w:b/>
          <w:bCs/>
          <w:sz w:val="27"/>
          <w:szCs w:val="27"/>
          <w:rtl/>
        </w:rPr>
      </w:pPr>
      <w:r w:rsidRPr="0077715D">
        <w:rPr>
          <w:rFonts w:asciiTheme="majorBidi" w:hAnsiTheme="majorBidi" w:cs="Mosawi" w:hint="cs"/>
          <w:b/>
          <w:bCs/>
          <w:sz w:val="27"/>
          <w:szCs w:val="27"/>
          <w:rtl/>
        </w:rPr>
        <w:t>4 ـ 2</w:t>
      </w:r>
      <w:r>
        <w:rPr>
          <w:rFonts w:asciiTheme="majorBidi" w:hAnsiTheme="majorBidi" w:cs="Mosawi" w:hint="cs"/>
          <w:b/>
          <w:bCs/>
          <w:sz w:val="27"/>
          <w:szCs w:val="27"/>
          <w:rtl/>
        </w:rPr>
        <w:t>6</w:t>
      </w:r>
      <w:r w:rsidRPr="0077715D">
        <w:rPr>
          <w:rFonts w:asciiTheme="majorBidi" w:hAnsiTheme="majorBidi" w:cs="Mosawi" w:hint="cs"/>
          <w:b/>
          <w:bCs/>
          <w:sz w:val="27"/>
          <w:szCs w:val="27"/>
          <w:rtl/>
        </w:rPr>
        <w:t xml:space="preserve"> ـ </w:t>
      </w:r>
      <w:r>
        <w:rPr>
          <w:rFonts w:asciiTheme="majorBidi" w:hAnsiTheme="majorBidi" w:cs="Mosawi" w:hint="cs"/>
          <w:b/>
          <w:bCs/>
          <w:sz w:val="27"/>
          <w:szCs w:val="27"/>
          <w:rtl/>
        </w:rPr>
        <w:t>قراءة حديث الكساء (دراسة نقدية في حديث الكساء اليماني الفاطمي)</w:t>
      </w:r>
    </w:p>
    <w:p w14:paraId="7EC4B2D1"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sz w:val="26"/>
          <w:szCs w:val="26"/>
          <w:rtl/>
        </w:rPr>
        <w:t xml:space="preserve">ينتشر بين </w:t>
      </w:r>
      <w:r>
        <w:rPr>
          <w:rFonts w:ascii="Mosawi" w:hAnsi="Mosawi" w:hint="cs"/>
          <w:sz w:val="26"/>
          <w:szCs w:val="26"/>
          <w:rtl/>
        </w:rPr>
        <w:t xml:space="preserve">العديد من </w:t>
      </w:r>
      <w:r w:rsidRPr="00880EDA">
        <w:rPr>
          <w:rFonts w:ascii="Mosawi" w:hAnsi="Mosawi" w:hint="cs"/>
          <w:sz w:val="26"/>
          <w:szCs w:val="26"/>
          <w:rtl/>
        </w:rPr>
        <w:t>المؤمنين اليوم قراءة حديث الكساء في ليالي القدر، وأيضاً في كل</w:t>
      </w:r>
      <w:r>
        <w:rPr>
          <w:rFonts w:ascii="Mosawi" w:hAnsi="Mosawi" w:hint="cs"/>
          <w:sz w:val="26"/>
          <w:szCs w:val="26"/>
          <w:rtl/>
        </w:rPr>
        <w:t>ّ</w:t>
      </w:r>
      <w:r w:rsidRPr="00880EDA">
        <w:rPr>
          <w:rFonts w:ascii="Mosawi" w:hAnsi="Mosawi" w:hint="cs"/>
          <w:sz w:val="26"/>
          <w:szCs w:val="26"/>
          <w:rtl/>
        </w:rPr>
        <w:t xml:space="preserve"> </w:t>
      </w:r>
      <w:r>
        <w:rPr>
          <w:rFonts w:ascii="Mosawi" w:hAnsi="Mosawi" w:hint="cs"/>
          <w:sz w:val="26"/>
          <w:szCs w:val="26"/>
          <w:rtl/>
        </w:rPr>
        <w:t>أ</w:t>
      </w:r>
      <w:r w:rsidRPr="00880EDA">
        <w:rPr>
          <w:rFonts w:ascii="Mosawi" w:hAnsi="Mosawi" w:hint="cs"/>
          <w:sz w:val="26"/>
          <w:szCs w:val="26"/>
          <w:rtl/>
        </w:rPr>
        <w:t>سبوع</w:t>
      </w:r>
      <w:r>
        <w:rPr>
          <w:rFonts w:ascii="Mosawi" w:hAnsi="Mosawi" w:hint="cs"/>
          <w:sz w:val="26"/>
          <w:szCs w:val="26"/>
          <w:rtl/>
        </w:rPr>
        <w:t xml:space="preserve">، </w:t>
      </w:r>
      <w:r w:rsidRPr="00880EDA">
        <w:rPr>
          <w:rFonts w:ascii="Mosawi" w:hAnsi="Mosawi" w:hint="cs"/>
          <w:sz w:val="26"/>
          <w:szCs w:val="26"/>
          <w:rtl/>
        </w:rPr>
        <w:t>في يوم الأربعاء</w:t>
      </w:r>
      <w:r>
        <w:rPr>
          <w:rFonts w:ascii="Mosawi" w:hAnsi="Mosawi" w:hint="cs"/>
          <w:sz w:val="26"/>
          <w:szCs w:val="26"/>
          <w:rtl/>
        </w:rPr>
        <w:t>،</w:t>
      </w:r>
      <w:r w:rsidRPr="00880EDA">
        <w:rPr>
          <w:rFonts w:ascii="Mosawi" w:hAnsi="Mosawi" w:hint="cs"/>
          <w:sz w:val="26"/>
          <w:szCs w:val="26"/>
          <w:rtl/>
        </w:rPr>
        <w:t xml:space="preserve"> في بعض </w:t>
      </w:r>
      <w:r>
        <w:rPr>
          <w:rFonts w:ascii="Mosawi" w:hAnsi="Mosawi" w:hint="cs"/>
          <w:sz w:val="26"/>
          <w:szCs w:val="26"/>
          <w:rtl/>
        </w:rPr>
        <w:t>البلدان</w:t>
      </w:r>
      <w:r w:rsidRPr="00880EDA">
        <w:rPr>
          <w:rFonts w:ascii="Mosawi" w:hAnsi="Mosawi" w:hint="cs"/>
          <w:sz w:val="26"/>
          <w:szCs w:val="26"/>
          <w:rtl/>
        </w:rPr>
        <w:t>، فلا بأس بالحديث عنه هنا أيضاً.</w:t>
      </w:r>
    </w:p>
    <w:p w14:paraId="5B0D056B"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sz w:val="26"/>
          <w:szCs w:val="26"/>
          <w:rtl/>
        </w:rPr>
        <w:t>إنّ حديث الكساء المعروف والذي يتكلّم عن آية التطهير وشمولها للنبيّ وعليّ وفاطمة والحسن والحسين عليهم السلام، قد ورد في عشرات الروايات في</w:t>
      </w:r>
      <w:r>
        <w:rPr>
          <w:rFonts w:ascii="Mosawi" w:hAnsi="Mosawi" w:hint="cs"/>
          <w:sz w:val="26"/>
          <w:szCs w:val="26"/>
          <w:rtl/>
        </w:rPr>
        <w:t xml:space="preserve"> </w:t>
      </w:r>
      <w:r w:rsidRPr="00880EDA">
        <w:rPr>
          <w:rFonts w:ascii="Mosawi" w:hAnsi="Mosawi" w:hint="cs"/>
          <w:sz w:val="26"/>
          <w:szCs w:val="26"/>
          <w:rtl/>
        </w:rPr>
        <w:t>المصادر الشيعي</w:t>
      </w:r>
      <w:r>
        <w:rPr>
          <w:rFonts w:ascii="Mosawi" w:hAnsi="Mosawi" w:hint="cs"/>
          <w:sz w:val="26"/>
          <w:szCs w:val="26"/>
          <w:rtl/>
        </w:rPr>
        <w:t>ّ</w:t>
      </w:r>
      <w:r w:rsidRPr="00880EDA">
        <w:rPr>
          <w:rFonts w:ascii="Mosawi" w:hAnsi="Mosawi" w:hint="cs"/>
          <w:sz w:val="26"/>
          <w:szCs w:val="26"/>
          <w:rtl/>
        </w:rPr>
        <w:t>ة والسنّية، وبينها روايات معتبرة الإسناد عند الفريقين، وهذا ليس هو محل</w:t>
      </w:r>
      <w:r>
        <w:rPr>
          <w:rFonts w:ascii="Mosawi" w:hAnsi="Mosawi" w:hint="cs"/>
          <w:sz w:val="26"/>
          <w:szCs w:val="26"/>
          <w:rtl/>
        </w:rPr>
        <w:t>ّ</w:t>
      </w:r>
      <w:r w:rsidRPr="00880EDA">
        <w:rPr>
          <w:rFonts w:ascii="Mosawi" w:hAnsi="Mosawi" w:hint="cs"/>
          <w:sz w:val="26"/>
          <w:szCs w:val="26"/>
          <w:rtl/>
        </w:rPr>
        <w:t xml:space="preserve"> الحديث، بل محل</w:t>
      </w:r>
      <w:r>
        <w:rPr>
          <w:rFonts w:ascii="Mosawi" w:hAnsi="Mosawi" w:hint="cs"/>
          <w:sz w:val="26"/>
          <w:szCs w:val="26"/>
          <w:rtl/>
        </w:rPr>
        <w:t>ّ</w:t>
      </w:r>
      <w:r w:rsidRPr="00880EDA">
        <w:rPr>
          <w:rFonts w:ascii="Mosawi" w:hAnsi="Mosawi" w:hint="cs"/>
          <w:sz w:val="26"/>
          <w:szCs w:val="26"/>
          <w:rtl/>
        </w:rPr>
        <w:t xml:space="preserve"> الحديث هنا والذي يقرؤه الناس في ليالي القدر أحياناً</w:t>
      </w:r>
      <w:r>
        <w:rPr>
          <w:rFonts w:ascii="Mosawi" w:hAnsi="Mosawi" w:hint="cs"/>
          <w:sz w:val="26"/>
          <w:szCs w:val="26"/>
          <w:rtl/>
        </w:rPr>
        <w:t>،</w:t>
      </w:r>
      <w:r w:rsidRPr="00880EDA">
        <w:rPr>
          <w:rFonts w:ascii="Mosawi" w:hAnsi="Mosawi" w:hint="cs"/>
          <w:sz w:val="26"/>
          <w:szCs w:val="26"/>
          <w:rtl/>
        </w:rPr>
        <w:t xml:space="preserve"> هو ما يعرف </w:t>
      </w:r>
      <w:r w:rsidRPr="00880EDA">
        <w:rPr>
          <w:rFonts w:ascii="Mosawi" w:hAnsi="Mosawi" w:hint="cs"/>
          <w:b/>
          <w:bCs/>
          <w:sz w:val="26"/>
          <w:szCs w:val="26"/>
          <w:rtl/>
        </w:rPr>
        <w:t>بحديث الكساء الفاطمي اليماني.</w:t>
      </w:r>
    </w:p>
    <w:p w14:paraId="1D95BFB3" w14:textId="77777777" w:rsidR="00854359" w:rsidRPr="00880EDA" w:rsidRDefault="00854359" w:rsidP="00854359">
      <w:pPr>
        <w:pStyle w:val="a3"/>
        <w:spacing w:line="197" w:lineRule="auto"/>
        <w:rPr>
          <w:rFonts w:ascii="Mosawi" w:hAnsi="Mosawi"/>
          <w:sz w:val="26"/>
          <w:szCs w:val="26"/>
          <w:rtl/>
        </w:rPr>
      </w:pPr>
      <w:r>
        <w:rPr>
          <w:rFonts w:ascii="Mosawi" w:hAnsi="Mosawi" w:hint="cs"/>
          <w:b/>
          <w:bCs/>
          <w:sz w:val="26"/>
          <w:szCs w:val="26"/>
          <w:rtl/>
        </w:rPr>
        <w:t xml:space="preserve">وهذه الرواية هي </w:t>
      </w:r>
      <w:r w:rsidRPr="00880EDA">
        <w:rPr>
          <w:rFonts w:ascii="Mosawi" w:hAnsi="Mosawi" w:hint="cs"/>
          <w:b/>
          <w:bCs/>
          <w:sz w:val="26"/>
          <w:szCs w:val="26"/>
          <w:rtl/>
        </w:rPr>
        <w:t xml:space="preserve">خبر </w:t>
      </w:r>
      <w:r w:rsidRPr="00880EDA">
        <w:rPr>
          <w:rFonts w:ascii="Mosawi" w:hAnsi="Mosawi"/>
          <w:b/>
          <w:bCs/>
          <w:sz w:val="26"/>
          <w:szCs w:val="26"/>
          <w:rtl/>
        </w:rPr>
        <w:t xml:space="preserve">جابر بن عبد </w:t>
      </w:r>
      <w:r w:rsidRPr="00880EDA">
        <w:rPr>
          <w:rFonts w:ascii="Mosawi" w:hAnsi="Mosawi" w:hint="cs"/>
          <w:b/>
          <w:bCs/>
          <w:sz w:val="26"/>
          <w:szCs w:val="26"/>
          <w:rtl/>
        </w:rPr>
        <w:t>الله</w:t>
      </w:r>
      <w:r w:rsidRPr="00880EDA">
        <w:rPr>
          <w:rFonts w:ascii="Mosawi" w:hAnsi="Mosawi"/>
          <w:b/>
          <w:bCs/>
          <w:sz w:val="26"/>
          <w:szCs w:val="26"/>
          <w:rtl/>
        </w:rPr>
        <w:t xml:space="preserve"> الأنصاري،</w:t>
      </w:r>
      <w:r w:rsidRPr="00880EDA">
        <w:rPr>
          <w:rFonts w:ascii="Mosawi" w:hAnsi="Mosawi"/>
          <w:sz w:val="26"/>
          <w:szCs w:val="26"/>
          <w:rtl/>
        </w:rPr>
        <w:t xml:space="preserve"> عن فاطمة الزهراء</w:t>
      </w:r>
      <w:r w:rsidRPr="00880EDA">
        <w:rPr>
          <w:rFonts w:ascii="Mosawi" w:hAnsi="Mosawi" w:hint="cs"/>
          <w:sz w:val="26"/>
          <w:szCs w:val="26"/>
          <w:rtl/>
        </w:rPr>
        <w:t>÷</w:t>
      </w:r>
      <w:r w:rsidRPr="00880EDA">
        <w:rPr>
          <w:rFonts w:ascii="Mosawi" w:hAnsi="Mosawi"/>
          <w:sz w:val="26"/>
          <w:szCs w:val="26"/>
          <w:rtl/>
        </w:rPr>
        <w:t xml:space="preserve"> بنت رسول </w:t>
      </w:r>
      <w:r w:rsidRPr="00880EDA">
        <w:rPr>
          <w:rFonts w:ascii="Mosawi" w:hAnsi="Mosawi" w:hint="cs"/>
          <w:sz w:val="26"/>
          <w:szCs w:val="26"/>
          <w:rtl/>
        </w:rPr>
        <w:t xml:space="preserve">الله‘، </w:t>
      </w:r>
      <w:r w:rsidRPr="00880EDA">
        <w:rPr>
          <w:rFonts w:ascii="Mosawi" w:hAnsi="Mosawi"/>
          <w:sz w:val="26"/>
          <w:szCs w:val="26"/>
          <w:rtl/>
        </w:rPr>
        <w:t>قال: سمعت فاطمة أنّها قالت:</w:t>
      </w:r>
      <w:r w:rsidRPr="00880EDA">
        <w:rPr>
          <w:rFonts w:ascii="Mosawi" w:hAnsi="Mosawi" w:hint="cs"/>
          <w:sz w:val="26"/>
          <w:szCs w:val="26"/>
          <w:rtl/>
        </w:rPr>
        <w:t xml:space="preserve"> </w:t>
      </w:r>
      <w:r w:rsidRPr="00880EDA">
        <w:rPr>
          <w:rFonts w:ascii="Mosawi" w:hAnsi="Mosawi" w:cs="Abz-1 (Lotus)" w:hint="cs"/>
          <w:sz w:val="26"/>
          <w:szCs w:val="26"/>
          <w:rtl/>
        </w:rPr>
        <w:t>«</w:t>
      </w:r>
      <w:r w:rsidRPr="00880EDA">
        <w:rPr>
          <w:rFonts w:ascii="Mosawi" w:hAnsi="Mosawi"/>
          <w:sz w:val="26"/>
          <w:szCs w:val="26"/>
          <w:rtl/>
        </w:rPr>
        <w:t xml:space="preserve">دخل عليّ أبي رسول </w:t>
      </w:r>
      <w:r w:rsidRPr="00880EDA">
        <w:rPr>
          <w:rFonts w:ascii="Mosawi" w:hAnsi="Mosawi" w:hint="cs"/>
          <w:sz w:val="26"/>
          <w:szCs w:val="26"/>
          <w:rtl/>
        </w:rPr>
        <w:t xml:space="preserve">الله‘ </w:t>
      </w:r>
      <w:r w:rsidRPr="00880EDA">
        <w:rPr>
          <w:rFonts w:ascii="Mosawi" w:hAnsi="Mosawi"/>
          <w:sz w:val="26"/>
          <w:szCs w:val="26"/>
          <w:rtl/>
        </w:rPr>
        <w:t>في بعض الأيّام</w:t>
      </w:r>
      <w:r>
        <w:rPr>
          <w:rFonts w:ascii="Mosawi" w:hAnsi="Mosawi" w:hint="cs"/>
          <w:sz w:val="26"/>
          <w:szCs w:val="26"/>
          <w:rtl/>
        </w:rPr>
        <w:t>،</w:t>
      </w:r>
      <w:r w:rsidRPr="00880EDA">
        <w:rPr>
          <w:rFonts w:ascii="Mosawi" w:hAnsi="Mosawi"/>
          <w:sz w:val="26"/>
          <w:szCs w:val="26"/>
          <w:rtl/>
        </w:rPr>
        <w:t xml:space="preserve"> فقال: السلام عليك يا فاطمة، فقلت: وعليك السلام، قال: إنّي أجد في بدني ضعفا</w:t>
      </w:r>
      <w:r>
        <w:rPr>
          <w:rFonts w:ascii="Mosawi" w:hAnsi="Mosawi" w:hint="cs"/>
          <w:sz w:val="26"/>
          <w:szCs w:val="26"/>
          <w:rtl/>
        </w:rPr>
        <w:t>ً</w:t>
      </w:r>
      <w:r w:rsidRPr="00880EDA">
        <w:rPr>
          <w:rFonts w:ascii="Mosawi" w:hAnsi="Mosawi"/>
          <w:sz w:val="26"/>
          <w:szCs w:val="26"/>
          <w:rtl/>
        </w:rPr>
        <w:t>؛</w:t>
      </w:r>
      <w:r>
        <w:rPr>
          <w:rFonts w:ascii="Mosawi" w:hAnsi="Mosawi" w:hint="cs"/>
          <w:sz w:val="26"/>
          <w:szCs w:val="26"/>
          <w:rtl/>
        </w:rPr>
        <w:t xml:space="preserve"> </w:t>
      </w:r>
      <w:r w:rsidRPr="00880EDA">
        <w:rPr>
          <w:rFonts w:ascii="Mosawi" w:hAnsi="Mosawi"/>
          <w:sz w:val="26"/>
          <w:szCs w:val="26"/>
          <w:rtl/>
        </w:rPr>
        <w:t>فقلت له: أعيذك ب</w:t>
      </w:r>
      <w:r>
        <w:rPr>
          <w:rFonts w:ascii="Mosawi" w:hAnsi="Mosawi" w:hint="cs"/>
          <w:sz w:val="26"/>
          <w:szCs w:val="26"/>
          <w:rtl/>
        </w:rPr>
        <w:t xml:space="preserve">الله </w:t>
      </w:r>
      <w:r w:rsidRPr="00880EDA">
        <w:rPr>
          <w:rFonts w:ascii="Mosawi" w:hAnsi="Mosawi"/>
          <w:sz w:val="26"/>
          <w:szCs w:val="26"/>
          <w:rtl/>
        </w:rPr>
        <w:t>يا أبتاه من الضعف،</w:t>
      </w:r>
      <w:r>
        <w:rPr>
          <w:rFonts w:ascii="Mosawi" w:hAnsi="Mosawi" w:hint="cs"/>
          <w:sz w:val="26"/>
          <w:szCs w:val="26"/>
          <w:rtl/>
        </w:rPr>
        <w:t xml:space="preserve"> </w:t>
      </w:r>
      <w:r w:rsidRPr="00880EDA">
        <w:rPr>
          <w:rFonts w:ascii="Mosawi" w:hAnsi="Mosawi"/>
          <w:sz w:val="26"/>
          <w:szCs w:val="26"/>
          <w:rtl/>
        </w:rPr>
        <w:t>فقال: يا فاطمة، ايتيني بالكساء اليماني فغطّيني به، فأتيته بالكساء اليماني فغطّيته به وصرت أنظر إليه وإذا وجهه يتلألأ كأنّه البدر في ليلة تمامه وكماله</w:t>
      </w:r>
      <w:r>
        <w:rPr>
          <w:rFonts w:ascii="Mosawi" w:hAnsi="Mosawi" w:hint="cs"/>
          <w:sz w:val="26"/>
          <w:szCs w:val="26"/>
          <w:rtl/>
        </w:rPr>
        <w:t xml:space="preserve">، </w:t>
      </w:r>
      <w:r w:rsidRPr="00880EDA">
        <w:rPr>
          <w:rFonts w:ascii="Mosawi" w:hAnsi="Mosawi"/>
          <w:sz w:val="26"/>
          <w:szCs w:val="26"/>
          <w:rtl/>
        </w:rPr>
        <w:t>فما كانت إلّا ساعة وإذا بولدي الحسن</w:t>
      </w:r>
      <w:r>
        <w:rPr>
          <w:rFonts w:ascii="Mosawi" w:hAnsi="Mosawi" w:hint="cs"/>
          <w:sz w:val="26"/>
          <w:szCs w:val="26"/>
          <w:rtl/>
        </w:rPr>
        <w:t xml:space="preserve"> </w:t>
      </w:r>
      <w:r w:rsidRPr="00880EDA">
        <w:rPr>
          <w:rFonts w:ascii="Mosawi" w:hAnsi="Mosawi"/>
          <w:sz w:val="26"/>
          <w:szCs w:val="26"/>
          <w:rtl/>
        </w:rPr>
        <w:t>قد أقبل</w:t>
      </w:r>
      <w:r>
        <w:rPr>
          <w:rFonts w:ascii="Mosawi" w:hAnsi="Mosawi" w:hint="cs"/>
          <w:sz w:val="26"/>
          <w:szCs w:val="26"/>
          <w:rtl/>
        </w:rPr>
        <w:t>،</w:t>
      </w:r>
      <w:r w:rsidRPr="00880EDA">
        <w:rPr>
          <w:rFonts w:ascii="Mosawi" w:hAnsi="Mosawi"/>
          <w:sz w:val="26"/>
          <w:szCs w:val="26"/>
          <w:rtl/>
        </w:rPr>
        <w:t xml:space="preserve"> وقال:</w:t>
      </w:r>
      <w:r>
        <w:rPr>
          <w:rFonts w:ascii="Mosawi" w:hAnsi="Mosawi" w:hint="cs"/>
          <w:sz w:val="26"/>
          <w:szCs w:val="26"/>
          <w:rtl/>
        </w:rPr>
        <w:t xml:space="preserve"> </w:t>
      </w:r>
      <w:r w:rsidRPr="00880EDA">
        <w:rPr>
          <w:rFonts w:ascii="Mosawi" w:hAnsi="Mosawi"/>
          <w:sz w:val="26"/>
          <w:szCs w:val="26"/>
          <w:rtl/>
        </w:rPr>
        <w:t xml:space="preserve">السلام عليك يا </w:t>
      </w:r>
      <w:r>
        <w:rPr>
          <w:rFonts w:ascii="Mosawi" w:hAnsi="Mosawi" w:hint="cs"/>
          <w:sz w:val="26"/>
          <w:szCs w:val="26"/>
          <w:rtl/>
        </w:rPr>
        <w:t>أ</w:t>
      </w:r>
      <w:r w:rsidRPr="00880EDA">
        <w:rPr>
          <w:rFonts w:ascii="Mosawi" w:hAnsi="Mosawi"/>
          <w:sz w:val="26"/>
          <w:szCs w:val="26"/>
          <w:rtl/>
        </w:rPr>
        <w:t>مّاه، فقلت: وعليك السلام يا قرّة عيني وثمرة فؤادي؛</w:t>
      </w:r>
      <w:r>
        <w:rPr>
          <w:rFonts w:ascii="Mosawi" w:hAnsi="Mosawi" w:hint="cs"/>
          <w:sz w:val="26"/>
          <w:szCs w:val="26"/>
          <w:rtl/>
        </w:rPr>
        <w:t xml:space="preserve"> </w:t>
      </w:r>
      <w:r w:rsidRPr="00880EDA">
        <w:rPr>
          <w:rFonts w:ascii="Mosawi" w:hAnsi="Mosawi"/>
          <w:sz w:val="26"/>
          <w:szCs w:val="26"/>
          <w:rtl/>
        </w:rPr>
        <w:t xml:space="preserve">فقال لي: يا </w:t>
      </w:r>
      <w:r>
        <w:rPr>
          <w:rFonts w:ascii="Mosawi" w:hAnsi="Mosawi" w:hint="cs"/>
          <w:sz w:val="26"/>
          <w:szCs w:val="26"/>
          <w:rtl/>
        </w:rPr>
        <w:t>أ</w:t>
      </w:r>
      <w:r w:rsidRPr="00880EDA">
        <w:rPr>
          <w:rFonts w:ascii="Mosawi" w:hAnsi="Mosawi"/>
          <w:sz w:val="26"/>
          <w:szCs w:val="26"/>
          <w:rtl/>
        </w:rPr>
        <w:t xml:space="preserve">مّاه، إنّي أشمّ عندك رائحة طيّبة، كأنّها رائحة جدّي رسول </w:t>
      </w:r>
      <w:r>
        <w:rPr>
          <w:rFonts w:ascii="Mosawi" w:hAnsi="Mosawi" w:hint="cs"/>
          <w:sz w:val="26"/>
          <w:szCs w:val="26"/>
          <w:rtl/>
        </w:rPr>
        <w:t xml:space="preserve">الله‘، </w:t>
      </w:r>
      <w:r w:rsidRPr="00880EDA">
        <w:rPr>
          <w:rFonts w:ascii="Mosawi" w:hAnsi="Mosawi"/>
          <w:sz w:val="26"/>
          <w:szCs w:val="26"/>
          <w:rtl/>
        </w:rPr>
        <w:t>فقلت: نعم</w:t>
      </w:r>
      <w:r>
        <w:rPr>
          <w:rFonts w:ascii="Mosawi" w:hAnsi="Mosawi" w:hint="cs"/>
          <w:sz w:val="26"/>
          <w:szCs w:val="26"/>
          <w:rtl/>
        </w:rPr>
        <w:t>،</w:t>
      </w:r>
      <w:r w:rsidRPr="00880EDA">
        <w:rPr>
          <w:rFonts w:ascii="Mosawi" w:hAnsi="Mosawi"/>
          <w:sz w:val="26"/>
          <w:szCs w:val="26"/>
          <w:rtl/>
        </w:rPr>
        <w:t xml:space="preserve"> إنّ</w:t>
      </w:r>
      <w:r>
        <w:rPr>
          <w:rFonts w:ascii="Mosawi" w:hAnsi="Mosawi" w:hint="cs"/>
          <w:sz w:val="26"/>
          <w:szCs w:val="26"/>
          <w:rtl/>
        </w:rPr>
        <w:t xml:space="preserve"> </w:t>
      </w:r>
      <w:r w:rsidRPr="00880EDA">
        <w:rPr>
          <w:rFonts w:ascii="Mosawi" w:hAnsi="Mosawi"/>
          <w:sz w:val="26"/>
          <w:szCs w:val="26"/>
          <w:rtl/>
        </w:rPr>
        <w:t>جدّك تحت الكساء، فأقبل الحسن نحو الكساء</w:t>
      </w:r>
      <w:r>
        <w:rPr>
          <w:rFonts w:ascii="Mosawi" w:hAnsi="Mosawi" w:hint="cs"/>
          <w:sz w:val="26"/>
          <w:szCs w:val="26"/>
          <w:rtl/>
        </w:rPr>
        <w:t>،</w:t>
      </w:r>
      <w:r w:rsidRPr="00880EDA">
        <w:rPr>
          <w:rFonts w:ascii="Mosawi" w:hAnsi="Mosawi"/>
          <w:sz w:val="26"/>
          <w:szCs w:val="26"/>
          <w:rtl/>
        </w:rPr>
        <w:t xml:space="preserve"> وقال:</w:t>
      </w:r>
      <w:r>
        <w:rPr>
          <w:rFonts w:ascii="Mosawi" w:hAnsi="Mosawi" w:hint="cs"/>
          <w:sz w:val="26"/>
          <w:szCs w:val="26"/>
          <w:rtl/>
        </w:rPr>
        <w:t xml:space="preserve"> </w:t>
      </w:r>
      <w:r w:rsidRPr="00880EDA">
        <w:rPr>
          <w:rFonts w:ascii="Mosawi" w:hAnsi="Mosawi"/>
          <w:sz w:val="26"/>
          <w:szCs w:val="26"/>
          <w:rtl/>
        </w:rPr>
        <w:t xml:space="preserve">السلام عليك يا جدّاه يا رسول </w:t>
      </w:r>
      <w:r>
        <w:rPr>
          <w:rFonts w:ascii="Mosawi" w:hAnsi="Mosawi" w:hint="cs"/>
          <w:sz w:val="26"/>
          <w:szCs w:val="26"/>
          <w:rtl/>
        </w:rPr>
        <w:t>الله</w:t>
      </w:r>
      <w:r w:rsidRPr="00880EDA">
        <w:rPr>
          <w:rFonts w:ascii="Mosawi" w:hAnsi="Mosawi"/>
          <w:sz w:val="26"/>
          <w:szCs w:val="26"/>
          <w:rtl/>
        </w:rPr>
        <w:t>، أتأذن لي أن أدخل معك تحت الكساء؟</w:t>
      </w:r>
      <w:r>
        <w:rPr>
          <w:rFonts w:ascii="Mosawi" w:hAnsi="Mosawi" w:hint="cs"/>
          <w:sz w:val="26"/>
          <w:szCs w:val="26"/>
          <w:rtl/>
        </w:rPr>
        <w:t xml:space="preserve"> </w:t>
      </w:r>
      <w:r w:rsidRPr="00880EDA">
        <w:rPr>
          <w:rFonts w:ascii="Mosawi" w:hAnsi="Mosawi"/>
          <w:sz w:val="26"/>
          <w:szCs w:val="26"/>
          <w:rtl/>
        </w:rPr>
        <w:t>قال</w:t>
      </w:r>
      <w:r>
        <w:rPr>
          <w:rFonts w:ascii="Mosawi" w:hAnsi="Mosawi" w:hint="cs"/>
          <w:sz w:val="26"/>
          <w:szCs w:val="26"/>
          <w:rtl/>
        </w:rPr>
        <w:t>‘</w:t>
      </w:r>
      <w:r w:rsidRPr="00880EDA">
        <w:rPr>
          <w:rFonts w:ascii="Mosawi" w:hAnsi="Mosawi"/>
          <w:sz w:val="26"/>
          <w:szCs w:val="26"/>
          <w:rtl/>
        </w:rPr>
        <w:t>: وعليك السلام يا ولدي ويا صاحب حوضي قد أذنت لك؛</w:t>
      </w:r>
      <w:r>
        <w:rPr>
          <w:rFonts w:ascii="Mosawi" w:hAnsi="Mosawi" w:hint="cs"/>
          <w:sz w:val="26"/>
          <w:szCs w:val="26"/>
          <w:rtl/>
        </w:rPr>
        <w:t xml:space="preserve"> </w:t>
      </w:r>
      <w:r w:rsidRPr="00880EDA">
        <w:rPr>
          <w:rFonts w:ascii="Mosawi" w:hAnsi="Mosawi"/>
          <w:sz w:val="26"/>
          <w:szCs w:val="26"/>
          <w:rtl/>
        </w:rPr>
        <w:t>فدخل معه تحت الكساء، فما</w:t>
      </w:r>
      <w:r>
        <w:rPr>
          <w:rFonts w:ascii="Mosawi" w:hAnsi="Mosawi" w:hint="cs"/>
          <w:sz w:val="26"/>
          <w:szCs w:val="26"/>
          <w:rtl/>
        </w:rPr>
        <w:t xml:space="preserve"> </w:t>
      </w:r>
      <w:r w:rsidRPr="00880EDA">
        <w:rPr>
          <w:rFonts w:ascii="Mosawi" w:hAnsi="Mosawi"/>
          <w:sz w:val="26"/>
          <w:szCs w:val="26"/>
          <w:rtl/>
        </w:rPr>
        <w:t xml:space="preserve">كانت إلّا ساعة وإذا بولدي الحسين قد أقبل، وقال: السلام عليك يا </w:t>
      </w:r>
      <w:r>
        <w:rPr>
          <w:rFonts w:ascii="Mosawi" w:hAnsi="Mosawi" w:hint="cs"/>
          <w:sz w:val="26"/>
          <w:szCs w:val="26"/>
          <w:rtl/>
        </w:rPr>
        <w:t>أ</w:t>
      </w:r>
      <w:r w:rsidRPr="00880EDA">
        <w:rPr>
          <w:rFonts w:ascii="Mosawi" w:hAnsi="Mosawi"/>
          <w:sz w:val="26"/>
          <w:szCs w:val="26"/>
          <w:rtl/>
        </w:rPr>
        <w:t>مّاه، فقلت: وعليك السلام يا ولدي ويا قرّة</w:t>
      </w:r>
      <w:r>
        <w:rPr>
          <w:rFonts w:ascii="Mosawi" w:hAnsi="Mosawi" w:hint="cs"/>
          <w:sz w:val="26"/>
          <w:szCs w:val="26"/>
          <w:rtl/>
        </w:rPr>
        <w:t xml:space="preserve"> </w:t>
      </w:r>
      <w:r w:rsidRPr="00880EDA">
        <w:rPr>
          <w:rFonts w:ascii="Mosawi" w:hAnsi="Mosawi"/>
          <w:sz w:val="26"/>
          <w:szCs w:val="26"/>
          <w:rtl/>
        </w:rPr>
        <w:t xml:space="preserve">عيني وثمرة فؤادي، فقال لي: يا </w:t>
      </w:r>
      <w:r>
        <w:rPr>
          <w:rFonts w:ascii="Mosawi" w:hAnsi="Mosawi" w:hint="cs"/>
          <w:sz w:val="26"/>
          <w:szCs w:val="26"/>
          <w:rtl/>
        </w:rPr>
        <w:t>أ</w:t>
      </w:r>
      <w:r w:rsidRPr="00880EDA">
        <w:rPr>
          <w:rFonts w:ascii="Mosawi" w:hAnsi="Mosawi"/>
          <w:sz w:val="26"/>
          <w:szCs w:val="26"/>
          <w:rtl/>
        </w:rPr>
        <w:t xml:space="preserve">مّاه، إنّي أشمّ عندك رائحة طيّبة كأنّها رائحة جدّي رسول </w:t>
      </w:r>
      <w:r>
        <w:rPr>
          <w:rFonts w:ascii="Mosawi" w:hAnsi="Mosawi" w:hint="cs"/>
          <w:sz w:val="26"/>
          <w:szCs w:val="26"/>
          <w:rtl/>
        </w:rPr>
        <w:t>الله‘</w:t>
      </w:r>
      <w:r w:rsidRPr="00880EDA">
        <w:rPr>
          <w:rFonts w:ascii="Mosawi" w:hAnsi="Mosawi"/>
          <w:sz w:val="26"/>
          <w:szCs w:val="26"/>
          <w:rtl/>
        </w:rPr>
        <w:t>، فقلت: نعم يا بنيّ</w:t>
      </w:r>
      <w:r>
        <w:rPr>
          <w:rFonts w:ascii="Mosawi" w:hAnsi="Mosawi" w:hint="cs"/>
          <w:sz w:val="26"/>
          <w:szCs w:val="26"/>
          <w:rtl/>
        </w:rPr>
        <w:t>،</w:t>
      </w:r>
      <w:r w:rsidRPr="00880EDA">
        <w:rPr>
          <w:rFonts w:ascii="Mosawi" w:hAnsi="Mosawi"/>
          <w:sz w:val="26"/>
          <w:szCs w:val="26"/>
          <w:rtl/>
        </w:rPr>
        <w:t xml:space="preserve"> إنّ جدّك وأخاك تحت الكساء؛</w:t>
      </w:r>
      <w:r>
        <w:rPr>
          <w:rFonts w:ascii="Mosawi" w:hAnsi="Mosawi" w:hint="cs"/>
          <w:sz w:val="26"/>
          <w:szCs w:val="26"/>
          <w:rtl/>
        </w:rPr>
        <w:t xml:space="preserve"> </w:t>
      </w:r>
      <w:r w:rsidRPr="00880EDA">
        <w:rPr>
          <w:rFonts w:ascii="Mosawi" w:hAnsi="Mosawi"/>
          <w:sz w:val="26"/>
          <w:szCs w:val="26"/>
          <w:rtl/>
        </w:rPr>
        <w:t xml:space="preserve">فدنى الحسين نحو الكساء، وقال: السلام عليك يا جدّاه، السلام </w:t>
      </w:r>
      <w:r w:rsidRPr="00880EDA">
        <w:rPr>
          <w:rFonts w:ascii="Mosawi" w:hAnsi="Mosawi"/>
          <w:sz w:val="26"/>
          <w:szCs w:val="26"/>
          <w:rtl/>
        </w:rPr>
        <w:lastRenderedPageBreak/>
        <w:t xml:space="preserve">عليك يا من اختاره </w:t>
      </w:r>
      <w:r>
        <w:rPr>
          <w:rFonts w:ascii="Mosawi" w:hAnsi="Mosawi" w:hint="cs"/>
          <w:sz w:val="26"/>
          <w:szCs w:val="26"/>
          <w:rtl/>
        </w:rPr>
        <w:t>الله</w:t>
      </w:r>
      <w:r w:rsidRPr="00880EDA">
        <w:rPr>
          <w:rFonts w:ascii="Mosawi" w:hAnsi="Mosawi"/>
          <w:sz w:val="26"/>
          <w:szCs w:val="26"/>
          <w:rtl/>
        </w:rPr>
        <w:t>، أتأذن لي أن أكون معكما تحت الكساء؟ فقال</w:t>
      </w:r>
      <w:r>
        <w:rPr>
          <w:rFonts w:ascii="Mosawi" w:hAnsi="Mosawi" w:hint="cs"/>
          <w:sz w:val="26"/>
          <w:szCs w:val="26"/>
          <w:rtl/>
        </w:rPr>
        <w:t>‘</w:t>
      </w:r>
      <w:r w:rsidRPr="00880EDA">
        <w:rPr>
          <w:rFonts w:ascii="Mosawi" w:hAnsi="Mosawi"/>
          <w:sz w:val="26"/>
          <w:szCs w:val="26"/>
          <w:rtl/>
        </w:rPr>
        <w:t>: وعليك السلام يا ولدي، وشافع أمّتي</w:t>
      </w:r>
      <w:r>
        <w:rPr>
          <w:rFonts w:ascii="Mosawi" w:hAnsi="Mosawi" w:hint="cs"/>
          <w:sz w:val="26"/>
          <w:szCs w:val="26"/>
          <w:rtl/>
        </w:rPr>
        <w:t>،</w:t>
      </w:r>
      <w:r w:rsidRPr="00880EDA">
        <w:rPr>
          <w:rFonts w:ascii="Mosawi" w:hAnsi="Mosawi"/>
          <w:sz w:val="26"/>
          <w:szCs w:val="26"/>
          <w:rtl/>
        </w:rPr>
        <w:t xml:space="preserve"> قد أذنت لك، فدخل معهما تحت الكساء</w:t>
      </w:r>
      <w:r>
        <w:rPr>
          <w:rFonts w:ascii="Mosawi" w:hAnsi="Mosawi" w:hint="cs"/>
          <w:sz w:val="26"/>
          <w:szCs w:val="26"/>
          <w:rtl/>
        </w:rPr>
        <w:t xml:space="preserve">. </w:t>
      </w:r>
      <w:r w:rsidRPr="00880EDA">
        <w:rPr>
          <w:rFonts w:ascii="Mosawi" w:hAnsi="Mosawi"/>
          <w:sz w:val="26"/>
          <w:szCs w:val="26"/>
          <w:rtl/>
        </w:rPr>
        <w:t>فأقبل عند ذلك أبو الحسن عليّ بن أبي طالب</w:t>
      </w:r>
      <w:r>
        <w:rPr>
          <w:rFonts w:ascii="Mosawi" w:hAnsi="Mosawi" w:hint="cs"/>
          <w:sz w:val="26"/>
          <w:szCs w:val="26"/>
          <w:rtl/>
        </w:rPr>
        <w:t>،</w:t>
      </w:r>
      <w:r w:rsidRPr="00880EDA">
        <w:rPr>
          <w:rFonts w:ascii="Mosawi" w:hAnsi="Mosawi"/>
          <w:sz w:val="26"/>
          <w:szCs w:val="26"/>
          <w:rtl/>
        </w:rPr>
        <w:t xml:space="preserve"> وقال: السلام عليك يا بنت رسول</w:t>
      </w:r>
      <w:r>
        <w:rPr>
          <w:rFonts w:ascii="Mosawi" w:hAnsi="Mosawi" w:hint="cs"/>
          <w:sz w:val="26"/>
          <w:szCs w:val="26"/>
          <w:rtl/>
        </w:rPr>
        <w:t xml:space="preserve"> الله ‘</w:t>
      </w:r>
      <w:r w:rsidRPr="00880EDA">
        <w:rPr>
          <w:rFonts w:ascii="Mosawi" w:hAnsi="Mosawi"/>
          <w:sz w:val="26"/>
          <w:szCs w:val="26"/>
          <w:rtl/>
        </w:rPr>
        <w:t>، فقلت: وعليك السلام يا أبا الحسن ويا أمير المؤمنين، فقال:</w:t>
      </w:r>
      <w:r>
        <w:rPr>
          <w:rFonts w:ascii="Mosawi" w:hAnsi="Mosawi" w:hint="cs"/>
          <w:sz w:val="26"/>
          <w:szCs w:val="26"/>
          <w:rtl/>
        </w:rPr>
        <w:t xml:space="preserve"> </w:t>
      </w:r>
      <w:r w:rsidRPr="00880EDA">
        <w:rPr>
          <w:rFonts w:ascii="Mosawi" w:hAnsi="Mosawi"/>
          <w:sz w:val="26"/>
          <w:szCs w:val="26"/>
          <w:rtl/>
        </w:rPr>
        <w:t>يا فاطمة، إنّي أشمّ عندك رائحة طيّبة</w:t>
      </w:r>
      <w:r>
        <w:rPr>
          <w:rFonts w:ascii="Mosawi" w:hAnsi="Mosawi" w:hint="cs"/>
          <w:sz w:val="26"/>
          <w:szCs w:val="26"/>
          <w:rtl/>
        </w:rPr>
        <w:t>،</w:t>
      </w:r>
      <w:r w:rsidRPr="00880EDA">
        <w:rPr>
          <w:rFonts w:ascii="Mosawi" w:hAnsi="Mosawi"/>
          <w:sz w:val="26"/>
          <w:szCs w:val="26"/>
          <w:rtl/>
        </w:rPr>
        <w:t xml:space="preserve"> كأنّها رائحة أخي وابن عمّي رسول </w:t>
      </w:r>
      <w:r>
        <w:rPr>
          <w:rFonts w:ascii="Mosawi" w:hAnsi="Mosawi" w:hint="cs"/>
          <w:sz w:val="26"/>
          <w:szCs w:val="26"/>
          <w:rtl/>
        </w:rPr>
        <w:t xml:space="preserve">الله‘، </w:t>
      </w:r>
      <w:r w:rsidRPr="00880EDA">
        <w:rPr>
          <w:rFonts w:ascii="Mosawi" w:hAnsi="Mosawi"/>
          <w:sz w:val="26"/>
          <w:szCs w:val="26"/>
          <w:rtl/>
        </w:rPr>
        <w:t>فقلت: نعم</w:t>
      </w:r>
      <w:r>
        <w:rPr>
          <w:rFonts w:ascii="Mosawi" w:hAnsi="Mosawi" w:hint="cs"/>
          <w:sz w:val="26"/>
          <w:szCs w:val="26"/>
          <w:rtl/>
        </w:rPr>
        <w:t>،</w:t>
      </w:r>
      <w:r w:rsidRPr="00880EDA">
        <w:rPr>
          <w:rFonts w:ascii="Mosawi" w:hAnsi="Mosawi"/>
          <w:sz w:val="26"/>
          <w:szCs w:val="26"/>
          <w:rtl/>
        </w:rPr>
        <w:t xml:space="preserve"> ها هو مع ولديك تحت الكساء. فأقبل عليّ نحو الكساء،</w:t>
      </w:r>
      <w:r>
        <w:rPr>
          <w:rFonts w:ascii="Mosawi" w:hAnsi="Mosawi" w:hint="cs"/>
          <w:sz w:val="26"/>
          <w:szCs w:val="26"/>
          <w:rtl/>
        </w:rPr>
        <w:t xml:space="preserve"> </w:t>
      </w:r>
      <w:r w:rsidRPr="00880EDA">
        <w:rPr>
          <w:rFonts w:ascii="Mosawi" w:hAnsi="Mosawi"/>
          <w:sz w:val="26"/>
          <w:szCs w:val="26"/>
          <w:rtl/>
        </w:rPr>
        <w:t xml:space="preserve">وقال: السلام عليك يا رسول </w:t>
      </w:r>
      <w:r>
        <w:rPr>
          <w:rFonts w:ascii="Mosawi" w:hAnsi="Mosawi" w:hint="cs"/>
          <w:sz w:val="26"/>
          <w:szCs w:val="26"/>
          <w:rtl/>
        </w:rPr>
        <w:t>الله</w:t>
      </w:r>
      <w:r w:rsidRPr="00880EDA">
        <w:rPr>
          <w:rFonts w:ascii="Mosawi" w:hAnsi="Mosawi"/>
          <w:sz w:val="26"/>
          <w:szCs w:val="26"/>
          <w:rtl/>
        </w:rPr>
        <w:t>، أتأذن لي أن أكون معكم تحت الكساء؟</w:t>
      </w:r>
      <w:r>
        <w:rPr>
          <w:rFonts w:ascii="Mosawi" w:hAnsi="Mosawi" w:hint="cs"/>
          <w:sz w:val="26"/>
          <w:szCs w:val="26"/>
          <w:rtl/>
        </w:rPr>
        <w:t xml:space="preserve"> </w:t>
      </w:r>
      <w:r w:rsidRPr="00880EDA">
        <w:rPr>
          <w:rFonts w:ascii="Mosawi" w:hAnsi="Mosawi"/>
          <w:sz w:val="26"/>
          <w:szCs w:val="26"/>
          <w:rtl/>
        </w:rPr>
        <w:t>قال له: وعليك السلام يا أخي ويا وصيّي وخليفتي، وصاحب لوائي</w:t>
      </w:r>
      <w:r>
        <w:rPr>
          <w:rFonts w:ascii="Mosawi" w:hAnsi="Mosawi" w:hint="cs"/>
          <w:sz w:val="26"/>
          <w:szCs w:val="26"/>
          <w:rtl/>
        </w:rPr>
        <w:t>،</w:t>
      </w:r>
      <w:r w:rsidRPr="00880EDA">
        <w:rPr>
          <w:rFonts w:ascii="Mosawi" w:hAnsi="Mosawi"/>
          <w:sz w:val="26"/>
          <w:szCs w:val="26"/>
          <w:rtl/>
        </w:rPr>
        <w:t xml:space="preserve"> قد أذنت لك، فدخل عليّ تحت الكساء، ثمّ أتيت نحو الكساء، وقلت:</w:t>
      </w:r>
      <w:r>
        <w:rPr>
          <w:rFonts w:ascii="Mosawi" w:hAnsi="Mosawi" w:hint="cs"/>
          <w:sz w:val="26"/>
          <w:szCs w:val="26"/>
          <w:rtl/>
        </w:rPr>
        <w:t xml:space="preserve"> </w:t>
      </w:r>
      <w:r w:rsidRPr="00880EDA">
        <w:rPr>
          <w:rFonts w:ascii="Mosawi" w:hAnsi="Mosawi"/>
          <w:sz w:val="26"/>
          <w:szCs w:val="26"/>
          <w:rtl/>
        </w:rPr>
        <w:t xml:space="preserve">السلام عليك يا أبتاه يا رسول </w:t>
      </w:r>
      <w:r>
        <w:rPr>
          <w:rFonts w:ascii="Mosawi" w:hAnsi="Mosawi" w:hint="cs"/>
          <w:sz w:val="26"/>
          <w:szCs w:val="26"/>
          <w:rtl/>
        </w:rPr>
        <w:t>الله</w:t>
      </w:r>
      <w:r w:rsidRPr="00880EDA">
        <w:rPr>
          <w:rFonts w:ascii="Mosawi" w:hAnsi="Mosawi"/>
          <w:sz w:val="26"/>
          <w:szCs w:val="26"/>
          <w:rtl/>
        </w:rPr>
        <w:t>، أتأذن لي أن أكون معكم تحت الكساء؟</w:t>
      </w:r>
      <w:r>
        <w:rPr>
          <w:rFonts w:ascii="Mosawi" w:hAnsi="Mosawi" w:hint="cs"/>
          <w:sz w:val="26"/>
          <w:szCs w:val="26"/>
          <w:rtl/>
        </w:rPr>
        <w:t xml:space="preserve"> </w:t>
      </w:r>
      <w:r w:rsidRPr="00880EDA">
        <w:rPr>
          <w:rFonts w:ascii="Mosawi" w:hAnsi="Mosawi"/>
          <w:sz w:val="26"/>
          <w:szCs w:val="26"/>
          <w:rtl/>
        </w:rPr>
        <w:t>قال: وعليك السلام يا بنتي ويا بضعتي، قد أذنت لك، فدخلت تحت الكساء.</w:t>
      </w:r>
      <w:r w:rsidRPr="00880EDA">
        <w:rPr>
          <w:rtl/>
        </w:rPr>
        <w:t xml:space="preserve"> </w:t>
      </w:r>
      <w:r w:rsidRPr="00880EDA">
        <w:rPr>
          <w:rFonts w:ascii="Mosawi" w:hAnsi="Mosawi"/>
          <w:sz w:val="26"/>
          <w:szCs w:val="26"/>
          <w:rtl/>
        </w:rPr>
        <w:t>فلمّا اكتملنا جميعا</w:t>
      </w:r>
      <w:r>
        <w:rPr>
          <w:rFonts w:ascii="Mosawi" w:hAnsi="Mosawi" w:hint="cs"/>
          <w:sz w:val="26"/>
          <w:szCs w:val="26"/>
          <w:rtl/>
        </w:rPr>
        <w:t>ً</w:t>
      </w:r>
      <w:r w:rsidRPr="00880EDA">
        <w:rPr>
          <w:rFonts w:ascii="Mosawi" w:hAnsi="Mosawi"/>
          <w:sz w:val="26"/>
          <w:szCs w:val="26"/>
          <w:rtl/>
        </w:rPr>
        <w:t xml:space="preserve"> تحت الكساء، أخذ أبي رسول </w:t>
      </w:r>
      <w:r>
        <w:rPr>
          <w:rFonts w:ascii="Mosawi" w:hAnsi="Mosawi" w:hint="cs"/>
          <w:sz w:val="26"/>
          <w:szCs w:val="26"/>
          <w:rtl/>
        </w:rPr>
        <w:t>الله</w:t>
      </w:r>
      <w:r w:rsidRPr="00880EDA">
        <w:rPr>
          <w:rFonts w:ascii="Mosawi" w:hAnsi="Mosawi"/>
          <w:sz w:val="26"/>
          <w:szCs w:val="26"/>
          <w:rtl/>
        </w:rPr>
        <w:t xml:space="preserve"> بطرفي الكساء، وأومئ بيده اليمنى إلى السماء، وقال:</w:t>
      </w:r>
      <w:r>
        <w:rPr>
          <w:rFonts w:ascii="Mosawi" w:hAnsi="Mosawi" w:hint="cs"/>
          <w:sz w:val="26"/>
          <w:szCs w:val="26"/>
          <w:rtl/>
        </w:rPr>
        <w:t xml:space="preserve"> </w:t>
      </w:r>
      <w:r w:rsidRPr="00880EDA">
        <w:rPr>
          <w:rFonts w:ascii="Mosawi" w:hAnsi="Mosawi"/>
          <w:sz w:val="26"/>
          <w:szCs w:val="26"/>
          <w:rtl/>
        </w:rPr>
        <w:t>اللهمّ إنّ هؤلاء أهل بيتي، وخاصّتي وحامّتي، لحمهم لحمي، ودمهم دمي، يؤلمني ما يؤلمهم، ويحزنني ما يحزنهم، أنا حرب</w:t>
      </w:r>
      <w:r>
        <w:rPr>
          <w:rFonts w:ascii="Mosawi" w:hAnsi="Mosawi" w:hint="cs"/>
          <w:sz w:val="26"/>
          <w:szCs w:val="26"/>
          <w:rtl/>
        </w:rPr>
        <w:t>ٌ</w:t>
      </w:r>
      <w:r w:rsidRPr="00880EDA">
        <w:rPr>
          <w:rFonts w:ascii="Mosawi" w:hAnsi="Mosawi"/>
          <w:sz w:val="26"/>
          <w:szCs w:val="26"/>
          <w:rtl/>
        </w:rPr>
        <w:t xml:space="preserve"> لمن حاربهم، وسلم لمن سالمهم، وعدوّ لمن عاداهم، ومحبّ لمن أحبّهم، إنّهم منّي وأنا منهم، فاجعل صلواتك وبركاتك ورحمتك وغفرانك ورضوانك عليّ وعليهم</w:t>
      </w:r>
      <w:r>
        <w:rPr>
          <w:rFonts w:ascii="Mosawi" w:hAnsi="Mosawi" w:hint="cs"/>
          <w:sz w:val="26"/>
          <w:szCs w:val="26"/>
          <w:rtl/>
        </w:rPr>
        <w:t>،</w:t>
      </w:r>
      <w:r w:rsidRPr="00880EDA">
        <w:rPr>
          <w:rFonts w:ascii="Mosawi" w:hAnsi="Mosawi"/>
          <w:sz w:val="26"/>
          <w:szCs w:val="26"/>
          <w:rtl/>
        </w:rPr>
        <w:t xml:space="preserve"> و</w:t>
      </w:r>
      <w:r>
        <w:rPr>
          <w:rFonts w:ascii="Mosawi" w:hAnsi="Mosawi" w:hint="cs"/>
          <w:sz w:val="26"/>
          <w:szCs w:val="26"/>
          <w:rtl/>
        </w:rPr>
        <w:t>أ</w:t>
      </w:r>
      <w:r w:rsidRPr="00880EDA">
        <w:rPr>
          <w:rFonts w:ascii="Mosawi" w:hAnsi="Mosawi"/>
          <w:sz w:val="26"/>
          <w:szCs w:val="26"/>
          <w:rtl/>
        </w:rPr>
        <w:t>ذهب عنهم الرجس وطهّرهم تطهيرا</w:t>
      </w:r>
      <w:r>
        <w:rPr>
          <w:rFonts w:ascii="Mosawi" w:hAnsi="Mosawi" w:hint="cs"/>
          <w:sz w:val="26"/>
          <w:szCs w:val="26"/>
          <w:rtl/>
        </w:rPr>
        <w:t xml:space="preserve">ً. </w:t>
      </w:r>
      <w:r w:rsidRPr="00880EDA">
        <w:rPr>
          <w:rFonts w:ascii="Mosawi" w:hAnsi="Mosawi"/>
          <w:sz w:val="26"/>
          <w:szCs w:val="26"/>
          <w:rtl/>
        </w:rPr>
        <w:t xml:space="preserve">فقال </w:t>
      </w:r>
      <w:r>
        <w:rPr>
          <w:rFonts w:ascii="Mosawi" w:hAnsi="Mosawi" w:hint="cs"/>
          <w:sz w:val="26"/>
          <w:szCs w:val="26"/>
          <w:rtl/>
        </w:rPr>
        <w:t>الله</w:t>
      </w:r>
      <w:r w:rsidRPr="00880EDA">
        <w:rPr>
          <w:rFonts w:ascii="Mosawi" w:hAnsi="Mosawi"/>
          <w:sz w:val="26"/>
          <w:szCs w:val="26"/>
          <w:rtl/>
        </w:rPr>
        <w:t xml:space="preserve"> عزّ وجلّ: يا ملائكتي، ويا سكّان سماواتي، إنّي ما خلقت سماء مبنيّة، ولا أرضا</w:t>
      </w:r>
      <w:r>
        <w:rPr>
          <w:rFonts w:ascii="Mosawi" w:hAnsi="Mosawi" w:hint="cs"/>
          <w:sz w:val="26"/>
          <w:szCs w:val="26"/>
          <w:rtl/>
        </w:rPr>
        <w:t>ً</w:t>
      </w:r>
      <w:r w:rsidRPr="00880EDA">
        <w:rPr>
          <w:rFonts w:ascii="Mosawi" w:hAnsi="Mosawi"/>
          <w:sz w:val="26"/>
          <w:szCs w:val="26"/>
          <w:rtl/>
        </w:rPr>
        <w:t xml:space="preserve"> مدحيّة، ولا قمرا</w:t>
      </w:r>
      <w:r>
        <w:rPr>
          <w:rFonts w:ascii="Mosawi" w:hAnsi="Mosawi" w:hint="cs"/>
          <w:sz w:val="26"/>
          <w:szCs w:val="26"/>
          <w:rtl/>
        </w:rPr>
        <w:t>ً</w:t>
      </w:r>
      <w:r w:rsidRPr="00880EDA">
        <w:rPr>
          <w:rFonts w:ascii="Mosawi" w:hAnsi="Mosawi"/>
          <w:sz w:val="26"/>
          <w:szCs w:val="26"/>
          <w:rtl/>
        </w:rPr>
        <w:t xml:space="preserve"> منيرا</w:t>
      </w:r>
      <w:r>
        <w:rPr>
          <w:rFonts w:ascii="Mosawi" w:hAnsi="Mosawi" w:hint="cs"/>
          <w:sz w:val="26"/>
          <w:szCs w:val="26"/>
          <w:rtl/>
        </w:rPr>
        <w:t>ً</w:t>
      </w:r>
      <w:r w:rsidRPr="00880EDA">
        <w:rPr>
          <w:rFonts w:ascii="Mosawi" w:hAnsi="Mosawi"/>
          <w:sz w:val="26"/>
          <w:szCs w:val="26"/>
          <w:rtl/>
        </w:rPr>
        <w:t>، ولا شمسا</w:t>
      </w:r>
      <w:r>
        <w:rPr>
          <w:rFonts w:ascii="Mosawi" w:hAnsi="Mosawi" w:hint="cs"/>
          <w:sz w:val="26"/>
          <w:szCs w:val="26"/>
          <w:rtl/>
        </w:rPr>
        <w:t>ً</w:t>
      </w:r>
      <w:r w:rsidRPr="00880EDA">
        <w:rPr>
          <w:rFonts w:ascii="Mosawi" w:hAnsi="Mosawi"/>
          <w:sz w:val="26"/>
          <w:szCs w:val="26"/>
          <w:rtl/>
        </w:rPr>
        <w:t xml:space="preserve"> مضيئة، ولا ف</w:t>
      </w:r>
      <w:r>
        <w:rPr>
          <w:rFonts w:ascii="Mosawi" w:hAnsi="Mosawi" w:hint="cs"/>
          <w:sz w:val="26"/>
          <w:szCs w:val="26"/>
          <w:rtl/>
        </w:rPr>
        <w:t>َ</w:t>
      </w:r>
      <w:r w:rsidRPr="00880EDA">
        <w:rPr>
          <w:rFonts w:ascii="Mosawi" w:hAnsi="Mosawi"/>
          <w:sz w:val="26"/>
          <w:szCs w:val="26"/>
          <w:rtl/>
        </w:rPr>
        <w:t>لكا</w:t>
      </w:r>
      <w:r>
        <w:rPr>
          <w:rFonts w:ascii="Mosawi" w:hAnsi="Mosawi" w:hint="cs"/>
          <w:sz w:val="26"/>
          <w:szCs w:val="26"/>
          <w:rtl/>
        </w:rPr>
        <w:t>ً</w:t>
      </w:r>
      <w:r w:rsidRPr="00880EDA">
        <w:rPr>
          <w:rFonts w:ascii="Mosawi" w:hAnsi="Mosawi"/>
          <w:sz w:val="26"/>
          <w:szCs w:val="26"/>
          <w:rtl/>
        </w:rPr>
        <w:t xml:space="preserve"> يدور، ولا بحرا</w:t>
      </w:r>
      <w:r>
        <w:rPr>
          <w:rFonts w:ascii="Mosawi" w:hAnsi="Mosawi" w:hint="cs"/>
          <w:sz w:val="26"/>
          <w:szCs w:val="26"/>
          <w:rtl/>
        </w:rPr>
        <w:t>ً</w:t>
      </w:r>
      <w:r w:rsidRPr="00880EDA">
        <w:rPr>
          <w:rFonts w:ascii="Mosawi" w:hAnsi="Mosawi"/>
          <w:sz w:val="26"/>
          <w:szCs w:val="26"/>
          <w:rtl/>
        </w:rPr>
        <w:t xml:space="preserve"> يجري، ولا ف</w:t>
      </w:r>
      <w:r>
        <w:rPr>
          <w:rFonts w:ascii="Mosawi" w:hAnsi="Mosawi" w:hint="cs"/>
          <w:sz w:val="26"/>
          <w:szCs w:val="26"/>
          <w:rtl/>
        </w:rPr>
        <w:t>ُ</w:t>
      </w:r>
      <w:r w:rsidRPr="00880EDA">
        <w:rPr>
          <w:rFonts w:ascii="Mosawi" w:hAnsi="Mosawi"/>
          <w:sz w:val="26"/>
          <w:szCs w:val="26"/>
          <w:rtl/>
        </w:rPr>
        <w:t>لكا</w:t>
      </w:r>
      <w:r>
        <w:rPr>
          <w:rFonts w:ascii="Mosawi" w:hAnsi="Mosawi" w:hint="cs"/>
          <w:sz w:val="26"/>
          <w:szCs w:val="26"/>
          <w:rtl/>
        </w:rPr>
        <w:t>ً</w:t>
      </w:r>
      <w:r w:rsidRPr="00880EDA">
        <w:rPr>
          <w:rFonts w:ascii="Mosawi" w:hAnsi="Mosawi"/>
          <w:sz w:val="26"/>
          <w:szCs w:val="26"/>
          <w:rtl/>
        </w:rPr>
        <w:t xml:space="preserve"> تسري، إلّا في محبّة هؤلاء الخمسة الذين هم تحت الكساء.</w:t>
      </w:r>
      <w:r>
        <w:rPr>
          <w:rFonts w:ascii="Mosawi" w:hAnsi="Mosawi" w:hint="cs"/>
          <w:sz w:val="26"/>
          <w:szCs w:val="26"/>
          <w:rtl/>
        </w:rPr>
        <w:t xml:space="preserve"> </w:t>
      </w:r>
      <w:r w:rsidRPr="00880EDA">
        <w:rPr>
          <w:rFonts w:ascii="Mosawi" w:hAnsi="Mosawi"/>
          <w:sz w:val="26"/>
          <w:szCs w:val="26"/>
          <w:rtl/>
        </w:rPr>
        <w:t>فقال الأمين جبرائيل: يا ربّ، ومن تحت الكساء؟</w:t>
      </w:r>
      <w:r>
        <w:rPr>
          <w:rFonts w:ascii="Mosawi" w:hAnsi="Mosawi" w:hint="cs"/>
          <w:sz w:val="26"/>
          <w:szCs w:val="26"/>
          <w:rtl/>
        </w:rPr>
        <w:t xml:space="preserve"> </w:t>
      </w:r>
      <w:r w:rsidRPr="00880EDA">
        <w:rPr>
          <w:rFonts w:ascii="Mosawi" w:hAnsi="Mosawi"/>
          <w:sz w:val="26"/>
          <w:szCs w:val="26"/>
          <w:rtl/>
        </w:rPr>
        <w:t>فقال عزّ وجلّ: هم أهل بيت النبوّة ومعدن الرسالة، وهم فاطمة وأبوها وبعلها وبنوها</w:t>
      </w:r>
      <w:r>
        <w:rPr>
          <w:rFonts w:ascii="Mosawi" w:hAnsi="Mosawi" w:hint="cs"/>
          <w:sz w:val="26"/>
          <w:szCs w:val="26"/>
          <w:rtl/>
        </w:rPr>
        <w:t xml:space="preserve">، </w:t>
      </w:r>
      <w:r w:rsidRPr="00880EDA">
        <w:rPr>
          <w:rFonts w:ascii="Mosawi" w:hAnsi="Mosawi"/>
          <w:sz w:val="26"/>
          <w:szCs w:val="26"/>
          <w:rtl/>
        </w:rPr>
        <w:t>فقال جبرائيل: يا ربّ، أتأذن لي أن أهبط إلى الأرض لأكون معهم سادسا</w:t>
      </w:r>
      <w:r>
        <w:rPr>
          <w:rFonts w:ascii="Mosawi" w:hAnsi="Mosawi" w:hint="cs"/>
          <w:sz w:val="26"/>
          <w:szCs w:val="26"/>
          <w:rtl/>
        </w:rPr>
        <w:t>ً</w:t>
      </w:r>
      <w:r w:rsidRPr="00880EDA">
        <w:rPr>
          <w:rFonts w:ascii="Mosawi" w:hAnsi="Mosawi"/>
          <w:sz w:val="26"/>
          <w:szCs w:val="26"/>
          <w:rtl/>
        </w:rPr>
        <w:t>؟</w:t>
      </w:r>
      <w:r>
        <w:rPr>
          <w:rFonts w:ascii="Mosawi" w:hAnsi="Mosawi" w:hint="cs"/>
          <w:sz w:val="26"/>
          <w:szCs w:val="26"/>
          <w:rtl/>
        </w:rPr>
        <w:t xml:space="preserve"> </w:t>
      </w:r>
      <w:r w:rsidRPr="00880EDA">
        <w:rPr>
          <w:rFonts w:ascii="Mosawi" w:hAnsi="Mosawi"/>
          <w:sz w:val="26"/>
          <w:szCs w:val="26"/>
          <w:rtl/>
        </w:rPr>
        <w:t xml:space="preserve">فقال </w:t>
      </w:r>
      <w:r>
        <w:rPr>
          <w:rFonts w:ascii="Mosawi" w:hAnsi="Mosawi" w:hint="cs"/>
          <w:sz w:val="26"/>
          <w:szCs w:val="26"/>
          <w:rtl/>
        </w:rPr>
        <w:t>الله</w:t>
      </w:r>
      <w:r w:rsidRPr="00880EDA">
        <w:rPr>
          <w:rFonts w:ascii="Mosawi" w:hAnsi="Mosawi"/>
          <w:sz w:val="26"/>
          <w:szCs w:val="26"/>
          <w:rtl/>
        </w:rPr>
        <w:t>: نعم</w:t>
      </w:r>
      <w:r>
        <w:rPr>
          <w:rFonts w:ascii="Mosawi" w:hAnsi="Mosawi" w:hint="cs"/>
          <w:sz w:val="26"/>
          <w:szCs w:val="26"/>
          <w:rtl/>
        </w:rPr>
        <w:t>،</w:t>
      </w:r>
      <w:r w:rsidRPr="00880EDA">
        <w:rPr>
          <w:rFonts w:ascii="Mosawi" w:hAnsi="Mosawi"/>
          <w:sz w:val="26"/>
          <w:szCs w:val="26"/>
          <w:rtl/>
        </w:rPr>
        <w:t xml:space="preserve"> قد أذنت لك.</w:t>
      </w:r>
      <w:r>
        <w:rPr>
          <w:rFonts w:ascii="Mosawi" w:hAnsi="Mosawi" w:hint="cs"/>
          <w:sz w:val="26"/>
          <w:szCs w:val="26"/>
          <w:rtl/>
        </w:rPr>
        <w:t xml:space="preserve"> </w:t>
      </w:r>
      <w:r w:rsidRPr="00880EDA">
        <w:rPr>
          <w:rFonts w:ascii="Mosawi" w:hAnsi="Mosawi"/>
          <w:sz w:val="26"/>
          <w:szCs w:val="26"/>
          <w:rtl/>
        </w:rPr>
        <w:t>فهبط الأمين جبرائيل</w:t>
      </w:r>
      <w:r>
        <w:rPr>
          <w:rFonts w:ascii="Mosawi" w:hAnsi="Mosawi" w:hint="cs"/>
          <w:sz w:val="26"/>
          <w:szCs w:val="26"/>
          <w:rtl/>
        </w:rPr>
        <w:t>،</w:t>
      </w:r>
      <w:r w:rsidRPr="00880EDA">
        <w:rPr>
          <w:rFonts w:ascii="Mosawi" w:hAnsi="Mosawi"/>
          <w:sz w:val="26"/>
          <w:szCs w:val="26"/>
          <w:rtl/>
        </w:rPr>
        <w:t xml:space="preserve"> وقال: السلام عليك يا رسول </w:t>
      </w:r>
      <w:r>
        <w:rPr>
          <w:rFonts w:ascii="Mosawi" w:hAnsi="Mosawi" w:hint="cs"/>
          <w:sz w:val="26"/>
          <w:szCs w:val="26"/>
          <w:rtl/>
        </w:rPr>
        <w:t>الله</w:t>
      </w:r>
      <w:r w:rsidRPr="00880EDA">
        <w:rPr>
          <w:rFonts w:ascii="Mosawi" w:hAnsi="Mosawi"/>
          <w:sz w:val="26"/>
          <w:szCs w:val="26"/>
          <w:rtl/>
        </w:rPr>
        <w:t>، العليّ الأعلى يقرئك السلام ويخصّك بالتحيّة وال</w:t>
      </w:r>
      <w:r>
        <w:rPr>
          <w:rFonts w:ascii="Mosawi" w:hAnsi="Mosawi" w:hint="cs"/>
          <w:sz w:val="26"/>
          <w:szCs w:val="26"/>
          <w:rtl/>
        </w:rPr>
        <w:t>إ</w:t>
      </w:r>
      <w:r w:rsidRPr="00880EDA">
        <w:rPr>
          <w:rFonts w:ascii="Mosawi" w:hAnsi="Mosawi"/>
          <w:sz w:val="26"/>
          <w:szCs w:val="26"/>
          <w:rtl/>
        </w:rPr>
        <w:t>كرام</w:t>
      </w:r>
      <w:r>
        <w:rPr>
          <w:rFonts w:ascii="Mosawi" w:hAnsi="Mosawi" w:hint="cs"/>
          <w:sz w:val="26"/>
          <w:szCs w:val="26"/>
          <w:rtl/>
        </w:rPr>
        <w:t>،</w:t>
      </w:r>
      <w:r w:rsidRPr="00880EDA">
        <w:rPr>
          <w:rFonts w:ascii="Mosawi" w:hAnsi="Mosawi"/>
          <w:sz w:val="26"/>
          <w:szCs w:val="26"/>
          <w:rtl/>
        </w:rPr>
        <w:t xml:space="preserve"> ويقول لك: وعزّتي وجلالي</w:t>
      </w:r>
      <w:r>
        <w:rPr>
          <w:rFonts w:ascii="Mosawi" w:hAnsi="Mosawi" w:hint="cs"/>
          <w:sz w:val="26"/>
          <w:szCs w:val="26"/>
          <w:rtl/>
        </w:rPr>
        <w:t>،</w:t>
      </w:r>
      <w:r w:rsidRPr="00880EDA">
        <w:rPr>
          <w:rFonts w:ascii="Mosawi" w:hAnsi="Mosawi"/>
          <w:sz w:val="26"/>
          <w:szCs w:val="26"/>
          <w:rtl/>
        </w:rPr>
        <w:t xml:space="preserve"> إنّي ما خلقت سماء مبنيّة ولا أرضا</w:t>
      </w:r>
      <w:r>
        <w:rPr>
          <w:rFonts w:ascii="Mosawi" w:hAnsi="Mosawi" w:hint="cs"/>
          <w:sz w:val="26"/>
          <w:szCs w:val="26"/>
          <w:rtl/>
        </w:rPr>
        <w:t>ً</w:t>
      </w:r>
      <w:r w:rsidRPr="00880EDA">
        <w:rPr>
          <w:rFonts w:ascii="Mosawi" w:hAnsi="Mosawi"/>
          <w:sz w:val="26"/>
          <w:szCs w:val="26"/>
          <w:rtl/>
        </w:rPr>
        <w:t xml:space="preserve"> مدحيّة، ولا قمرا</w:t>
      </w:r>
      <w:r>
        <w:rPr>
          <w:rFonts w:ascii="Mosawi" w:hAnsi="Mosawi" w:hint="cs"/>
          <w:sz w:val="26"/>
          <w:szCs w:val="26"/>
          <w:rtl/>
        </w:rPr>
        <w:t>ً</w:t>
      </w:r>
      <w:r w:rsidRPr="00880EDA">
        <w:rPr>
          <w:rFonts w:ascii="Mosawi" w:hAnsi="Mosawi"/>
          <w:sz w:val="26"/>
          <w:szCs w:val="26"/>
          <w:rtl/>
        </w:rPr>
        <w:t xml:space="preserve"> منيرا</w:t>
      </w:r>
      <w:r>
        <w:rPr>
          <w:rFonts w:ascii="Mosawi" w:hAnsi="Mosawi" w:hint="cs"/>
          <w:sz w:val="26"/>
          <w:szCs w:val="26"/>
          <w:rtl/>
        </w:rPr>
        <w:t>ً</w:t>
      </w:r>
      <w:r w:rsidRPr="00880EDA">
        <w:rPr>
          <w:rFonts w:ascii="Mosawi" w:hAnsi="Mosawi"/>
          <w:sz w:val="26"/>
          <w:szCs w:val="26"/>
          <w:rtl/>
        </w:rPr>
        <w:t>، ولا شمسا</w:t>
      </w:r>
      <w:r>
        <w:rPr>
          <w:rFonts w:ascii="Mosawi" w:hAnsi="Mosawi" w:hint="cs"/>
          <w:sz w:val="26"/>
          <w:szCs w:val="26"/>
          <w:rtl/>
        </w:rPr>
        <w:t>ً</w:t>
      </w:r>
      <w:r w:rsidRPr="00880EDA">
        <w:rPr>
          <w:rFonts w:ascii="Mosawi" w:hAnsi="Mosawi"/>
          <w:sz w:val="26"/>
          <w:szCs w:val="26"/>
          <w:rtl/>
        </w:rPr>
        <w:t xml:space="preserve"> مضيئة، ولا ف</w:t>
      </w:r>
      <w:r>
        <w:rPr>
          <w:rFonts w:ascii="Mosawi" w:hAnsi="Mosawi" w:hint="cs"/>
          <w:sz w:val="26"/>
          <w:szCs w:val="26"/>
          <w:rtl/>
        </w:rPr>
        <w:t>َ</w:t>
      </w:r>
      <w:r w:rsidRPr="00880EDA">
        <w:rPr>
          <w:rFonts w:ascii="Mosawi" w:hAnsi="Mosawi"/>
          <w:sz w:val="26"/>
          <w:szCs w:val="26"/>
          <w:rtl/>
        </w:rPr>
        <w:t>لكا</w:t>
      </w:r>
      <w:r>
        <w:rPr>
          <w:rFonts w:ascii="Mosawi" w:hAnsi="Mosawi" w:hint="cs"/>
          <w:sz w:val="26"/>
          <w:szCs w:val="26"/>
          <w:rtl/>
        </w:rPr>
        <w:t>ً</w:t>
      </w:r>
      <w:r w:rsidRPr="00880EDA">
        <w:rPr>
          <w:rFonts w:ascii="Mosawi" w:hAnsi="Mosawi"/>
          <w:sz w:val="26"/>
          <w:szCs w:val="26"/>
          <w:rtl/>
        </w:rPr>
        <w:t xml:space="preserve"> يدور، ولا بحرا</w:t>
      </w:r>
      <w:r>
        <w:rPr>
          <w:rFonts w:ascii="Mosawi" w:hAnsi="Mosawi" w:hint="cs"/>
          <w:sz w:val="26"/>
          <w:szCs w:val="26"/>
          <w:rtl/>
        </w:rPr>
        <w:t>ً</w:t>
      </w:r>
      <w:r w:rsidRPr="00880EDA">
        <w:rPr>
          <w:rFonts w:ascii="Mosawi" w:hAnsi="Mosawi"/>
          <w:sz w:val="26"/>
          <w:szCs w:val="26"/>
          <w:rtl/>
        </w:rPr>
        <w:t xml:space="preserve"> يجري، ولا ف</w:t>
      </w:r>
      <w:r>
        <w:rPr>
          <w:rFonts w:ascii="Mosawi" w:hAnsi="Mosawi" w:hint="cs"/>
          <w:sz w:val="26"/>
          <w:szCs w:val="26"/>
          <w:rtl/>
        </w:rPr>
        <w:t>ُ</w:t>
      </w:r>
      <w:r w:rsidRPr="00880EDA">
        <w:rPr>
          <w:rFonts w:ascii="Mosawi" w:hAnsi="Mosawi"/>
          <w:sz w:val="26"/>
          <w:szCs w:val="26"/>
          <w:rtl/>
        </w:rPr>
        <w:t>لكا</w:t>
      </w:r>
      <w:r>
        <w:rPr>
          <w:rFonts w:ascii="Mosawi" w:hAnsi="Mosawi" w:hint="cs"/>
          <w:sz w:val="26"/>
          <w:szCs w:val="26"/>
          <w:rtl/>
        </w:rPr>
        <w:t>ً</w:t>
      </w:r>
      <w:r w:rsidRPr="00880EDA">
        <w:rPr>
          <w:rFonts w:ascii="Mosawi" w:hAnsi="Mosawi"/>
          <w:sz w:val="26"/>
          <w:szCs w:val="26"/>
          <w:rtl/>
        </w:rPr>
        <w:t xml:space="preserve"> تسري، إلّا لأجلكم ومحبّتكم،</w:t>
      </w:r>
      <w:r>
        <w:rPr>
          <w:rFonts w:ascii="Mosawi" w:hAnsi="Mosawi" w:hint="cs"/>
          <w:sz w:val="26"/>
          <w:szCs w:val="26"/>
          <w:rtl/>
        </w:rPr>
        <w:t xml:space="preserve"> </w:t>
      </w:r>
      <w:r w:rsidRPr="00880EDA">
        <w:rPr>
          <w:rFonts w:ascii="Mosawi" w:hAnsi="Mosawi"/>
          <w:sz w:val="26"/>
          <w:szCs w:val="26"/>
          <w:rtl/>
        </w:rPr>
        <w:t>وقد أذن لي أن أدخل معكم</w:t>
      </w:r>
      <w:r>
        <w:rPr>
          <w:rFonts w:ascii="Mosawi" w:hAnsi="Mosawi" w:hint="cs"/>
          <w:sz w:val="26"/>
          <w:szCs w:val="26"/>
          <w:rtl/>
        </w:rPr>
        <w:t>،</w:t>
      </w:r>
      <w:r w:rsidRPr="00880EDA">
        <w:rPr>
          <w:rFonts w:ascii="Mosawi" w:hAnsi="Mosawi"/>
          <w:sz w:val="26"/>
          <w:szCs w:val="26"/>
          <w:rtl/>
        </w:rPr>
        <w:t xml:space="preserve"> فهل تأذن لي يا رسول </w:t>
      </w:r>
      <w:r>
        <w:rPr>
          <w:rFonts w:ascii="Mosawi" w:hAnsi="Mosawi" w:hint="cs"/>
          <w:sz w:val="26"/>
          <w:szCs w:val="26"/>
          <w:rtl/>
        </w:rPr>
        <w:t>الله</w:t>
      </w:r>
      <w:r w:rsidRPr="00880EDA">
        <w:rPr>
          <w:rFonts w:ascii="Mosawi" w:hAnsi="Mosawi"/>
          <w:sz w:val="26"/>
          <w:szCs w:val="26"/>
          <w:rtl/>
        </w:rPr>
        <w:t>؟</w:t>
      </w:r>
      <w:r>
        <w:rPr>
          <w:rFonts w:ascii="Mosawi" w:hAnsi="Mosawi" w:hint="cs"/>
          <w:sz w:val="26"/>
          <w:szCs w:val="26"/>
          <w:rtl/>
        </w:rPr>
        <w:t xml:space="preserve"> </w:t>
      </w:r>
      <w:r w:rsidRPr="00880EDA">
        <w:rPr>
          <w:rFonts w:ascii="Mosawi" w:hAnsi="Mosawi"/>
          <w:sz w:val="26"/>
          <w:szCs w:val="26"/>
          <w:rtl/>
        </w:rPr>
        <w:t xml:space="preserve">فقال رسول </w:t>
      </w:r>
      <w:r>
        <w:rPr>
          <w:rFonts w:ascii="Mosawi" w:hAnsi="Mosawi" w:hint="cs"/>
          <w:sz w:val="26"/>
          <w:szCs w:val="26"/>
          <w:rtl/>
        </w:rPr>
        <w:t>الله</w:t>
      </w:r>
      <w:r w:rsidRPr="00880EDA">
        <w:rPr>
          <w:rFonts w:ascii="Mosawi" w:hAnsi="Mosawi"/>
          <w:sz w:val="26"/>
          <w:szCs w:val="26"/>
          <w:rtl/>
        </w:rPr>
        <w:t xml:space="preserve">: وعليك السلام يا أمين وحي </w:t>
      </w:r>
      <w:r>
        <w:rPr>
          <w:rFonts w:ascii="Mosawi" w:hAnsi="Mosawi" w:hint="cs"/>
          <w:sz w:val="26"/>
          <w:szCs w:val="26"/>
          <w:rtl/>
        </w:rPr>
        <w:t>الله</w:t>
      </w:r>
      <w:r w:rsidRPr="00880EDA">
        <w:rPr>
          <w:rFonts w:ascii="Mosawi" w:hAnsi="Mosawi"/>
          <w:sz w:val="26"/>
          <w:szCs w:val="26"/>
          <w:rtl/>
        </w:rPr>
        <w:t>، نعم، قد أذنت لك.</w:t>
      </w:r>
      <w:r>
        <w:rPr>
          <w:rFonts w:ascii="Mosawi" w:hAnsi="Mosawi" w:hint="cs"/>
          <w:sz w:val="26"/>
          <w:szCs w:val="26"/>
          <w:rtl/>
        </w:rPr>
        <w:t xml:space="preserve"> </w:t>
      </w:r>
      <w:r w:rsidRPr="00880EDA">
        <w:rPr>
          <w:rFonts w:ascii="Mosawi" w:hAnsi="Mosawi"/>
          <w:sz w:val="26"/>
          <w:szCs w:val="26"/>
          <w:rtl/>
        </w:rPr>
        <w:t>فدخل جبرائيل معنا تحت الكساء</w:t>
      </w:r>
      <w:r>
        <w:rPr>
          <w:rFonts w:ascii="Mosawi" w:hAnsi="Mosawi" w:hint="cs"/>
          <w:sz w:val="26"/>
          <w:szCs w:val="26"/>
          <w:rtl/>
        </w:rPr>
        <w:t>،</w:t>
      </w:r>
      <w:r w:rsidRPr="00880EDA">
        <w:rPr>
          <w:rFonts w:ascii="Mosawi" w:hAnsi="Mosawi"/>
          <w:sz w:val="26"/>
          <w:szCs w:val="26"/>
          <w:rtl/>
        </w:rPr>
        <w:t xml:space="preserve"> فقال لأبي:</w:t>
      </w:r>
      <w:r>
        <w:rPr>
          <w:rFonts w:ascii="Mosawi" w:hAnsi="Mosawi" w:hint="cs"/>
          <w:sz w:val="26"/>
          <w:szCs w:val="26"/>
          <w:rtl/>
        </w:rPr>
        <w:t xml:space="preserve"> </w:t>
      </w:r>
      <w:r w:rsidRPr="00880EDA">
        <w:rPr>
          <w:rFonts w:ascii="Mosawi" w:hAnsi="Mosawi"/>
          <w:sz w:val="26"/>
          <w:szCs w:val="26"/>
          <w:rtl/>
        </w:rPr>
        <w:t xml:space="preserve">إنّ </w:t>
      </w:r>
      <w:r>
        <w:rPr>
          <w:rFonts w:ascii="Mosawi" w:hAnsi="Mosawi" w:hint="cs"/>
          <w:sz w:val="26"/>
          <w:szCs w:val="26"/>
          <w:rtl/>
        </w:rPr>
        <w:t xml:space="preserve">الله </w:t>
      </w:r>
      <w:r w:rsidRPr="00880EDA">
        <w:rPr>
          <w:rFonts w:ascii="Mosawi" w:hAnsi="Mosawi"/>
          <w:sz w:val="26"/>
          <w:szCs w:val="26"/>
          <w:rtl/>
        </w:rPr>
        <w:t>عزّ وجلّ قد أوحى إليكم يقول:</w:t>
      </w:r>
      <w:r>
        <w:rPr>
          <w:rFonts w:ascii="Mosawi" w:hAnsi="Mosawi" w:hint="cs"/>
          <w:sz w:val="26"/>
          <w:szCs w:val="26"/>
          <w:rtl/>
        </w:rPr>
        <w:t xml:space="preserve"> </w:t>
      </w:r>
      <w:r>
        <w:rPr>
          <w:rFonts w:ascii="Mosawi" w:hAnsi="Mosawi" w:cs="Abz-1 (Lotus)" w:hint="cs"/>
          <w:sz w:val="26"/>
          <w:szCs w:val="26"/>
          <w:rtl/>
        </w:rPr>
        <w:t>﴿</w:t>
      </w:r>
      <w:r w:rsidRPr="00B9253B">
        <w:rPr>
          <w:rFonts w:ascii="Mosawi" w:hAnsi="Mosawi"/>
          <w:b/>
          <w:bCs/>
          <w:sz w:val="26"/>
          <w:szCs w:val="26"/>
          <w:rtl/>
        </w:rPr>
        <w:t>إِنَّما يُرِيدُ اللَّهُ لِيُذْهِبَ عَنْكُمُ الرِّجْسَ أَهْلَ الْبَيْتِ وَيُطَهِّرَكُمْ تَطْهِيراً</w:t>
      </w:r>
      <w:r>
        <w:rPr>
          <w:rFonts w:ascii="Mosawi" w:hAnsi="Mosawi" w:cs="Abz-1 (Lotus)" w:hint="cs"/>
          <w:sz w:val="26"/>
          <w:szCs w:val="26"/>
          <w:rtl/>
        </w:rPr>
        <w:t>﴾</w:t>
      </w:r>
      <w:r w:rsidRPr="00880EDA">
        <w:rPr>
          <w:rFonts w:ascii="Mosawi" w:hAnsi="Mosawi"/>
          <w:sz w:val="26"/>
          <w:szCs w:val="26"/>
          <w:rtl/>
        </w:rPr>
        <w:t>.</w:t>
      </w:r>
      <w:r>
        <w:rPr>
          <w:rFonts w:ascii="Mosawi" w:hAnsi="Mosawi" w:hint="cs"/>
          <w:sz w:val="26"/>
          <w:szCs w:val="26"/>
          <w:rtl/>
        </w:rPr>
        <w:t xml:space="preserve"> </w:t>
      </w:r>
      <w:r w:rsidRPr="00880EDA">
        <w:rPr>
          <w:rFonts w:ascii="Mosawi" w:hAnsi="Mosawi"/>
          <w:sz w:val="26"/>
          <w:szCs w:val="26"/>
          <w:rtl/>
        </w:rPr>
        <w:t xml:space="preserve">فقال عليّ لأبي: يا رسول </w:t>
      </w:r>
      <w:r>
        <w:rPr>
          <w:rFonts w:ascii="Mosawi" w:hAnsi="Mosawi" w:hint="cs"/>
          <w:sz w:val="26"/>
          <w:szCs w:val="26"/>
          <w:rtl/>
        </w:rPr>
        <w:t>الله</w:t>
      </w:r>
      <w:r w:rsidRPr="00880EDA">
        <w:rPr>
          <w:rFonts w:ascii="Mosawi" w:hAnsi="Mosawi"/>
          <w:sz w:val="26"/>
          <w:szCs w:val="26"/>
          <w:rtl/>
        </w:rPr>
        <w:t>، أخبرني</w:t>
      </w:r>
      <w:r>
        <w:rPr>
          <w:rFonts w:ascii="Mosawi" w:hAnsi="Mosawi" w:hint="cs"/>
          <w:sz w:val="26"/>
          <w:szCs w:val="26"/>
          <w:rtl/>
        </w:rPr>
        <w:t>،</w:t>
      </w:r>
      <w:r w:rsidRPr="00880EDA">
        <w:rPr>
          <w:rFonts w:ascii="Mosawi" w:hAnsi="Mosawi"/>
          <w:sz w:val="26"/>
          <w:szCs w:val="26"/>
          <w:rtl/>
        </w:rPr>
        <w:t xml:space="preserve"> ما لجلوسنا هذا تحت الكساء من الفضل عند </w:t>
      </w:r>
      <w:r>
        <w:rPr>
          <w:rFonts w:ascii="Mosawi" w:hAnsi="Mosawi" w:hint="cs"/>
          <w:sz w:val="26"/>
          <w:szCs w:val="26"/>
          <w:rtl/>
        </w:rPr>
        <w:t>الله</w:t>
      </w:r>
      <w:r w:rsidRPr="00880EDA">
        <w:rPr>
          <w:rFonts w:ascii="Mosawi" w:hAnsi="Mosawi"/>
          <w:sz w:val="26"/>
          <w:szCs w:val="26"/>
          <w:rtl/>
        </w:rPr>
        <w:t>؟</w:t>
      </w:r>
      <w:r>
        <w:rPr>
          <w:rFonts w:ascii="Mosawi" w:hAnsi="Mosawi" w:hint="cs"/>
          <w:sz w:val="26"/>
          <w:szCs w:val="26"/>
          <w:rtl/>
        </w:rPr>
        <w:t xml:space="preserve"> </w:t>
      </w:r>
      <w:r w:rsidRPr="00880EDA">
        <w:rPr>
          <w:rFonts w:ascii="Mosawi" w:hAnsi="Mosawi"/>
          <w:sz w:val="26"/>
          <w:szCs w:val="26"/>
          <w:rtl/>
        </w:rPr>
        <w:t>فقال النبيّ</w:t>
      </w:r>
      <w:r>
        <w:rPr>
          <w:rFonts w:ascii="Mosawi" w:hAnsi="Mosawi" w:hint="cs"/>
          <w:sz w:val="26"/>
          <w:szCs w:val="26"/>
          <w:rtl/>
        </w:rPr>
        <w:t>‘</w:t>
      </w:r>
      <w:r w:rsidRPr="00880EDA">
        <w:rPr>
          <w:rFonts w:ascii="Mosawi" w:hAnsi="Mosawi"/>
          <w:sz w:val="26"/>
          <w:szCs w:val="26"/>
          <w:rtl/>
        </w:rPr>
        <w:t>: والذي بعثني بالحقّ نبيّا</w:t>
      </w:r>
      <w:r>
        <w:rPr>
          <w:rFonts w:ascii="Mosawi" w:hAnsi="Mosawi" w:hint="cs"/>
          <w:sz w:val="26"/>
          <w:szCs w:val="26"/>
          <w:rtl/>
        </w:rPr>
        <w:t>ً</w:t>
      </w:r>
      <w:r w:rsidRPr="00880EDA">
        <w:rPr>
          <w:rFonts w:ascii="Mosawi" w:hAnsi="Mosawi"/>
          <w:sz w:val="26"/>
          <w:szCs w:val="26"/>
          <w:rtl/>
        </w:rPr>
        <w:t>، واصطفاني بالرسالة نجيّا</w:t>
      </w:r>
      <w:r>
        <w:rPr>
          <w:rFonts w:ascii="Mosawi" w:hAnsi="Mosawi" w:hint="cs"/>
          <w:sz w:val="26"/>
          <w:szCs w:val="26"/>
          <w:rtl/>
        </w:rPr>
        <w:t>ً</w:t>
      </w:r>
      <w:r w:rsidRPr="00880EDA">
        <w:rPr>
          <w:rFonts w:ascii="Mosawi" w:hAnsi="Mosawi"/>
          <w:sz w:val="26"/>
          <w:szCs w:val="26"/>
          <w:rtl/>
        </w:rPr>
        <w:t>، ما ذكر خبرنا هذا في محفل من محافل أهل الأرض وفيه جمع من شيعتنا ومحبّينا، إلّا ونزلت عليهم الرحمة، وحفّت بهم الملائكة</w:t>
      </w:r>
      <w:r>
        <w:rPr>
          <w:rFonts w:ascii="Mosawi" w:hAnsi="Mosawi" w:hint="cs"/>
          <w:sz w:val="26"/>
          <w:szCs w:val="26"/>
          <w:rtl/>
        </w:rPr>
        <w:t>،</w:t>
      </w:r>
      <w:r w:rsidRPr="00880EDA">
        <w:rPr>
          <w:rFonts w:ascii="Mosawi" w:hAnsi="Mosawi"/>
          <w:sz w:val="26"/>
          <w:szCs w:val="26"/>
          <w:rtl/>
        </w:rPr>
        <w:t xml:space="preserve"> واستغفرت لهم</w:t>
      </w:r>
      <w:r>
        <w:rPr>
          <w:rFonts w:ascii="Mosawi" w:hAnsi="Mosawi" w:hint="cs"/>
          <w:sz w:val="26"/>
          <w:szCs w:val="26"/>
          <w:rtl/>
        </w:rPr>
        <w:t xml:space="preserve">، </w:t>
      </w:r>
      <w:r w:rsidRPr="00880EDA">
        <w:rPr>
          <w:rFonts w:ascii="Mosawi" w:hAnsi="Mosawi"/>
          <w:sz w:val="26"/>
          <w:szCs w:val="26"/>
          <w:rtl/>
        </w:rPr>
        <w:t>إلى أن يتفرّقوا.</w:t>
      </w:r>
      <w:r>
        <w:rPr>
          <w:rFonts w:ascii="Mosawi" w:hAnsi="Mosawi" w:hint="cs"/>
          <w:sz w:val="26"/>
          <w:szCs w:val="26"/>
          <w:rtl/>
        </w:rPr>
        <w:t xml:space="preserve"> </w:t>
      </w:r>
      <w:r w:rsidRPr="00880EDA">
        <w:rPr>
          <w:rFonts w:ascii="Mosawi" w:hAnsi="Mosawi"/>
          <w:sz w:val="26"/>
          <w:szCs w:val="26"/>
          <w:rtl/>
        </w:rPr>
        <w:t>فقال عليّ: إذا</w:t>
      </w:r>
      <w:r>
        <w:rPr>
          <w:rFonts w:ascii="Mosawi" w:hAnsi="Mosawi" w:hint="cs"/>
          <w:sz w:val="26"/>
          <w:szCs w:val="26"/>
          <w:rtl/>
        </w:rPr>
        <w:t>ً</w:t>
      </w:r>
      <w:r w:rsidRPr="00880EDA">
        <w:rPr>
          <w:rFonts w:ascii="Mosawi" w:hAnsi="Mosawi"/>
          <w:sz w:val="26"/>
          <w:szCs w:val="26"/>
          <w:rtl/>
        </w:rPr>
        <w:t xml:space="preserve"> و</w:t>
      </w:r>
      <w:r>
        <w:rPr>
          <w:rFonts w:ascii="Mosawi" w:hAnsi="Mosawi" w:hint="cs"/>
          <w:sz w:val="26"/>
          <w:szCs w:val="26"/>
          <w:rtl/>
        </w:rPr>
        <w:t>الله</w:t>
      </w:r>
      <w:r w:rsidRPr="00880EDA">
        <w:rPr>
          <w:rFonts w:ascii="Mosawi" w:hAnsi="Mosawi"/>
          <w:sz w:val="26"/>
          <w:szCs w:val="26"/>
          <w:rtl/>
        </w:rPr>
        <w:t xml:space="preserve"> فزنا وفاز شيعتنا وربّ الكعبة.</w:t>
      </w:r>
      <w:r>
        <w:rPr>
          <w:rFonts w:ascii="Mosawi" w:hAnsi="Mosawi" w:hint="cs"/>
          <w:sz w:val="26"/>
          <w:szCs w:val="26"/>
          <w:rtl/>
        </w:rPr>
        <w:t xml:space="preserve"> </w:t>
      </w:r>
      <w:r w:rsidRPr="00880EDA">
        <w:rPr>
          <w:rFonts w:ascii="Mosawi" w:hAnsi="Mosawi"/>
          <w:sz w:val="26"/>
          <w:szCs w:val="26"/>
          <w:rtl/>
        </w:rPr>
        <w:t xml:space="preserve">فقال أبي رسول </w:t>
      </w:r>
      <w:r>
        <w:rPr>
          <w:rFonts w:ascii="Mosawi" w:hAnsi="Mosawi" w:hint="cs"/>
          <w:sz w:val="26"/>
          <w:szCs w:val="26"/>
          <w:rtl/>
        </w:rPr>
        <w:t>الله‘</w:t>
      </w:r>
      <w:r w:rsidRPr="00880EDA">
        <w:rPr>
          <w:rFonts w:ascii="Mosawi" w:hAnsi="Mosawi"/>
          <w:sz w:val="26"/>
          <w:szCs w:val="26"/>
          <w:rtl/>
        </w:rPr>
        <w:t>: يا عليّ، والّذي بعثني بالحقّ نبيّا</w:t>
      </w:r>
      <w:r>
        <w:rPr>
          <w:rFonts w:ascii="Mosawi" w:hAnsi="Mosawi" w:hint="cs"/>
          <w:sz w:val="26"/>
          <w:szCs w:val="26"/>
          <w:rtl/>
        </w:rPr>
        <w:t>ً</w:t>
      </w:r>
      <w:r w:rsidRPr="00880EDA">
        <w:rPr>
          <w:rFonts w:ascii="Mosawi" w:hAnsi="Mosawi"/>
          <w:sz w:val="26"/>
          <w:szCs w:val="26"/>
          <w:rtl/>
        </w:rPr>
        <w:t>، واصطفاني بالرسالة نجيّا</w:t>
      </w:r>
      <w:r>
        <w:rPr>
          <w:rFonts w:ascii="Mosawi" w:hAnsi="Mosawi" w:hint="cs"/>
          <w:sz w:val="26"/>
          <w:szCs w:val="26"/>
          <w:rtl/>
        </w:rPr>
        <w:t>ً</w:t>
      </w:r>
      <w:r w:rsidRPr="00880EDA">
        <w:rPr>
          <w:rFonts w:ascii="Mosawi" w:hAnsi="Mosawi"/>
          <w:sz w:val="26"/>
          <w:szCs w:val="26"/>
          <w:rtl/>
        </w:rPr>
        <w:t xml:space="preserve">، ما ذكر خبرنا هذا في محفل من محافل أهل الأرض وفيه جمع من شيعتنا ومحبّينا، وفيهم مهموم إلّا وفرّج </w:t>
      </w:r>
      <w:r>
        <w:rPr>
          <w:rFonts w:ascii="Mosawi" w:hAnsi="Mosawi" w:hint="cs"/>
          <w:sz w:val="26"/>
          <w:szCs w:val="26"/>
          <w:rtl/>
        </w:rPr>
        <w:t>الله</w:t>
      </w:r>
      <w:r w:rsidRPr="00880EDA">
        <w:rPr>
          <w:rFonts w:ascii="Mosawi" w:hAnsi="Mosawi"/>
          <w:sz w:val="26"/>
          <w:szCs w:val="26"/>
          <w:rtl/>
        </w:rPr>
        <w:t xml:space="preserve"> همّه، ولا مغموم إلّا وكشف </w:t>
      </w:r>
      <w:r>
        <w:rPr>
          <w:rFonts w:ascii="Mosawi" w:hAnsi="Mosawi" w:hint="cs"/>
          <w:sz w:val="26"/>
          <w:szCs w:val="26"/>
          <w:rtl/>
        </w:rPr>
        <w:t>الله</w:t>
      </w:r>
      <w:r w:rsidRPr="00880EDA">
        <w:rPr>
          <w:rFonts w:ascii="Mosawi" w:hAnsi="Mosawi"/>
          <w:sz w:val="26"/>
          <w:szCs w:val="26"/>
          <w:rtl/>
        </w:rPr>
        <w:t xml:space="preserve"> غمّه، ولا طالب حاجة إلّا وقضى </w:t>
      </w:r>
      <w:r>
        <w:rPr>
          <w:rFonts w:ascii="Mosawi" w:hAnsi="Mosawi" w:hint="cs"/>
          <w:sz w:val="26"/>
          <w:szCs w:val="26"/>
          <w:rtl/>
        </w:rPr>
        <w:t>الله</w:t>
      </w:r>
      <w:r w:rsidRPr="00880EDA">
        <w:rPr>
          <w:rFonts w:ascii="Mosawi" w:hAnsi="Mosawi"/>
          <w:sz w:val="26"/>
          <w:szCs w:val="26"/>
          <w:rtl/>
        </w:rPr>
        <w:t xml:space="preserve"> حاجته؛</w:t>
      </w:r>
      <w:r>
        <w:rPr>
          <w:rFonts w:ascii="Mosawi" w:hAnsi="Mosawi" w:hint="cs"/>
          <w:sz w:val="26"/>
          <w:szCs w:val="26"/>
          <w:rtl/>
        </w:rPr>
        <w:t xml:space="preserve"> </w:t>
      </w:r>
      <w:r w:rsidRPr="00880EDA">
        <w:rPr>
          <w:rFonts w:ascii="Mosawi" w:hAnsi="Mosawi"/>
          <w:sz w:val="26"/>
          <w:szCs w:val="26"/>
          <w:rtl/>
        </w:rPr>
        <w:t>فقال عليّ: إذا</w:t>
      </w:r>
      <w:r>
        <w:rPr>
          <w:rFonts w:ascii="Mosawi" w:hAnsi="Mosawi" w:hint="cs"/>
          <w:sz w:val="26"/>
          <w:szCs w:val="26"/>
          <w:rtl/>
        </w:rPr>
        <w:t>ً</w:t>
      </w:r>
      <w:r w:rsidRPr="00880EDA">
        <w:rPr>
          <w:rFonts w:ascii="Mosawi" w:hAnsi="Mosawi"/>
          <w:sz w:val="26"/>
          <w:szCs w:val="26"/>
          <w:rtl/>
        </w:rPr>
        <w:t xml:space="preserve"> و</w:t>
      </w:r>
      <w:r>
        <w:rPr>
          <w:rFonts w:ascii="Mosawi" w:hAnsi="Mosawi" w:hint="cs"/>
          <w:sz w:val="26"/>
          <w:szCs w:val="26"/>
          <w:rtl/>
        </w:rPr>
        <w:t>الله</w:t>
      </w:r>
      <w:r w:rsidRPr="00880EDA">
        <w:rPr>
          <w:rFonts w:ascii="Mosawi" w:hAnsi="Mosawi"/>
          <w:sz w:val="26"/>
          <w:szCs w:val="26"/>
          <w:rtl/>
        </w:rPr>
        <w:t xml:space="preserve"> فزنا وسعدنا، وكذلك شيعتنا فازوا وسعدوا في الدنيا والآخرة بربّ الكعبة</w:t>
      </w:r>
      <w:r>
        <w:rPr>
          <w:rFonts w:ascii="Mosawi" w:hAnsi="Mosawi" w:cs="Abz-1 (Lotus)" w:hint="cs"/>
          <w:sz w:val="26"/>
          <w:szCs w:val="26"/>
          <w:rtl/>
        </w:rPr>
        <w:t>» (</w:t>
      </w:r>
      <w:r w:rsidRPr="00BD20D2">
        <w:rPr>
          <w:rFonts w:ascii="Mosawi" w:hAnsi="Mosawi"/>
          <w:sz w:val="26"/>
          <w:szCs w:val="26"/>
          <w:rtl/>
        </w:rPr>
        <w:t>(عبد الله البحراني، العوالم ومستدركاتها (السيدة الزهراء) 2: 931 ـ 934</w:t>
      </w:r>
      <w:r>
        <w:rPr>
          <w:rFonts w:ascii="Mosawi" w:hAnsi="Mosawi" w:hint="cs"/>
          <w:sz w:val="26"/>
          <w:szCs w:val="26"/>
          <w:rtl/>
        </w:rPr>
        <w:t>).</w:t>
      </w:r>
    </w:p>
    <w:p w14:paraId="14E80A1A" w14:textId="77777777" w:rsidR="00854359" w:rsidRDefault="00854359" w:rsidP="00854359">
      <w:pPr>
        <w:pStyle w:val="a3"/>
        <w:spacing w:line="197" w:lineRule="auto"/>
        <w:rPr>
          <w:rFonts w:ascii="Mosawi" w:hAnsi="Mosawi"/>
          <w:sz w:val="26"/>
          <w:szCs w:val="26"/>
          <w:rtl/>
        </w:rPr>
      </w:pPr>
      <w:r w:rsidRPr="00880EDA">
        <w:rPr>
          <w:rFonts w:ascii="Mosawi" w:hAnsi="Mosawi" w:hint="cs"/>
          <w:b/>
          <w:bCs/>
          <w:sz w:val="26"/>
          <w:szCs w:val="26"/>
          <w:rtl/>
        </w:rPr>
        <w:t>هذه الرواية هي المعروفة بحديث الكساء الفاطمي المشتهر اليوم بين الشيعة الإماميّة،</w:t>
      </w:r>
      <w:r w:rsidRPr="00880EDA">
        <w:rPr>
          <w:rFonts w:ascii="Mosawi" w:hAnsi="Mosawi" w:hint="cs"/>
          <w:sz w:val="26"/>
          <w:szCs w:val="26"/>
          <w:rtl/>
        </w:rPr>
        <w:t xml:space="preserve"> والذي يُقرأ وينسب له فضلٌ كبير كما ورد في هذه الرواية نفسها، وقد تسبّب هذا الحديث في نقاش دار مؤخّراً في الوسط الشيعي الإمامي، ففيما اعترض عليه جماعة</w:t>
      </w:r>
      <w:r w:rsidRPr="00BD20D2">
        <w:rPr>
          <w:rFonts w:ascii="Mosawi" w:hAnsi="Mosawi"/>
          <w:sz w:val="26"/>
          <w:szCs w:val="26"/>
          <w:rtl/>
        </w:rPr>
        <w:t xml:space="preserve"> مثل السيد محمد حسين فضل الله والسيد مرتضى العسكري والشيخ حسين الراضي، والشيخ اليوسفي الغروي، والشيخ محمدي الريشهري، وغيرهم، وافق عليه آخرون مثل السيد محمد الشيرازي، والسيد صادق الشيرازي، والسيد محمد صادق الروحاني، وغيرهم.</w:t>
      </w:r>
    </w:p>
    <w:p w14:paraId="24D83348" w14:textId="77777777" w:rsidR="00854359" w:rsidRDefault="00854359" w:rsidP="00854359">
      <w:pPr>
        <w:pStyle w:val="a3"/>
        <w:spacing w:line="197" w:lineRule="auto"/>
        <w:rPr>
          <w:rFonts w:ascii="Mosawi" w:hAnsi="Mosawi"/>
          <w:sz w:val="26"/>
          <w:szCs w:val="26"/>
          <w:rtl/>
        </w:rPr>
      </w:pPr>
      <w:r w:rsidRPr="00BD20D2">
        <w:rPr>
          <w:rFonts w:ascii="Mosawi" w:hAnsi="Mosawi"/>
          <w:b/>
          <w:bCs/>
          <w:sz w:val="26"/>
          <w:szCs w:val="26"/>
          <w:rtl/>
        </w:rPr>
        <w:t>وقال الشيخ جواد التبريزي، في جوابه عن سؤال:</w:t>
      </w:r>
      <w:r w:rsidRPr="00BD20D2">
        <w:rPr>
          <w:rFonts w:ascii="Mosawi" w:hAnsi="Mosawi"/>
          <w:sz w:val="26"/>
          <w:szCs w:val="26"/>
          <w:rtl/>
        </w:rPr>
        <w:t xml:space="preserve"> هل ثبت لديكم صحّة سند حديث الكساء؟: «حديث الكساء مشهور، والثواب المنقول يعطى للقارئ والمتوسّل بقراءته، ومن ورد في حقّهم الحديث إلى الله سبحانه وتعالى عند الحاجات»</w:t>
      </w:r>
      <w:r>
        <w:rPr>
          <w:rFonts w:ascii="Mosawi" w:hAnsi="Mosawi" w:hint="cs"/>
          <w:sz w:val="26"/>
          <w:szCs w:val="26"/>
          <w:rtl/>
        </w:rPr>
        <w:t xml:space="preserve"> (الأنوار الإلهيّة في المسائل العقائدية: 97).</w:t>
      </w:r>
    </w:p>
    <w:p w14:paraId="15340E9A" w14:textId="77777777" w:rsidR="00854359" w:rsidRPr="00BD20D2" w:rsidRDefault="00854359" w:rsidP="00854359">
      <w:pPr>
        <w:pStyle w:val="a3"/>
        <w:spacing w:line="197" w:lineRule="auto"/>
        <w:rPr>
          <w:rFonts w:ascii="Mosawi" w:hAnsi="Mosawi"/>
          <w:sz w:val="26"/>
          <w:szCs w:val="26"/>
          <w:rtl/>
        </w:rPr>
      </w:pPr>
      <w:r w:rsidRPr="00BD20D2">
        <w:rPr>
          <w:rFonts w:ascii="Mosawi" w:hAnsi="Mosawi"/>
          <w:sz w:val="26"/>
          <w:szCs w:val="26"/>
          <w:rtl/>
        </w:rPr>
        <w:lastRenderedPageBreak/>
        <w:t>وهذا الجواب يستوحى منه أنّه لم يثبت عنده الحديث سنداً، لهذا يبني المسألةَ على رجاء المطلوبيّة وروايات من بلغ.</w:t>
      </w:r>
    </w:p>
    <w:p w14:paraId="0920DB54" w14:textId="77777777" w:rsidR="00854359" w:rsidRPr="00880EDA" w:rsidRDefault="00854359" w:rsidP="00854359">
      <w:pPr>
        <w:pStyle w:val="a3"/>
        <w:spacing w:line="197" w:lineRule="auto"/>
        <w:rPr>
          <w:rFonts w:ascii="Mosawi" w:hAnsi="Mosawi"/>
          <w:sz w:val="26"/>
          <w:szCs w:val="26"/>
          <w:rtl/>
        </w:rPr>
      </w:pPr>
      <w:r w:rsidRPr="00BD20D2">
        <w:rPr>
          <w:rFonts w:ascii="Mosawi" w:hAnsi="Mosawi"/>
          <w:sz w:val="26"/>
          <w:szCs w:val="26"/>
          <w:rtl/>
        </w:rPr>
        <w:t>كما قام الشيخ ناصر مكارم الشيرازي في مشروعه في المفاتيح الجديدة، بذكر هذا الحديث قائلاً في بدايته: «لم توثّق كتب الرجال بعض أفراد هذا السند. ولكن حيث لا إشكال خاصّاً في مضمون الحديث ويرى بعض الأعلام أهمّية قراءته واستناداً لأح</w:t>
      </w:r>
      <w:r w:rsidRPr="00880EDA">
        <w:rPr>
          <w:rFonts w:ascii="Mosawi" w:hAnsi="Mosawi"/>
          <w:sz w:val="26"/>
          <w:szCs w:val="26"/>
          <w:rtl/>
        </w:rPr>
        <w:t>اديث من بلغ</w:t>
      </w:r>
      <w:r w:rsidRPr="00880EDA">
        <w:rPr>
          <w:rFonts w:ascii="Mosawi" w:hAnsi="Mosawi" w:hint="cs"/>
          <w:sz w:val="26"/>
          <w:szCs w:val="26"/>
          <w:rtl/>
        </w:rPr>
        <w:t xml:space="preserve">، </w:t>
      </w:r>
      <w:r w:rsidRPr="00880EDA">
        <w:rPr>
          <w:rFonts w:ascii="Mosawi" w:hAnsi="Mosawi"/>
          <w:sz w:val="26"/>
          <w:szCs w:val="26"/>
          <w:rtl/>
        </w:rPr>
        <w:t>فإنّه يمكن قراءته</w:t>
      </w:r>
      <w:r w:rsidRPr="00880EDA">
        <w:rPr>
          <w:rFonts w:ascii="Mosawi" w:hAnsi="Mosawi" w:hint="cs"/>
          <w:sz w:val="26"/>
          <w:szCs w:val="26"/>
          <w:rtl/>
        </w:rPr>
        <w:t xml:space="preserve"> </w:t>
      </w:r>
      <w:r w:rsidRPr="00880EDA">
        <w:rPr>
          <w:rFonts w:ascii="Mosawi" w:hAnsi="Mosawi"/>
          <w:sz w:val="26"/>
          <w:szCs w:val="26"/>
          <w:rtl/>
        </w:rPr>
        <w:t>بقصد رجاء المطلوبي</w:t>
      </w:r>
      <w:r w:rsidRPr="00880EDA">
        <w:rPr>
          <w:rFonts w:ascii="Mosawi" w:hAnsi="Mosawi" w:hint="cs"/>
          <w:sz w:val="26"/>
          <w:szCs w:val="26"/>
          <w:rtl/>
        </w:rPr>
        <w:t>ّ</w:t>
      </w:r>
      <w:r w:rsidRPr="00880EDA">
        <w:rPr>
          <w:rFonts w:ascii="Mosawi" w:hAnsi="Mosawi"/>
          <w:sz w:val="26"/>
          <w:szCs w:val="26"/>
          <w:rtl/>
        </w:rPr>
        <w:t>ة</w:t>
      </w:r>
      <w:r w:rsidRPr="00880EDA">
        <w:rPr>
          <w:rFonts w:ascii="Mosawi" w:hAnsi="Mosawi" w:hint="cs"/>
          <w:sz w:val="26"/>
          <w:szCs w:val="26"/>
          <w:rtl/>
        </w:rPr>
        <w:t xml:space="preserve"> </w:t>
      </w:r>
      <w:r w:rsidRPr="00880EDA">
        <w:rPr>
          <w:rFonts w:ascii="Mosawi" w:hAnsi="Mosawi"/>
          <w:sz w:val="26"/>
          <w:szCs w:val="26"/>
          <w:rtl/>
        </w:rPr>
        <w:t>والأمل في قضاء الحاجات</w:t>
      </w:r>
      <w:r w:rsidRPr="00880EDA">
        <w:rPr>
          <w:rFonts w:ascii="Mosawi" w:hAnsi="Mosawi" w:cs="Abz-1 (Lotus)" w:hint="cs"/>
          <w:sz w:val="26"/>
          <w:szCs w:val="26"/>
          <w:rtl/>
        </w:rPr>
        <w:t>»</w:t>
      </w:r>
      <w:r>
        <w:rPr>
          <w:rFonts w:ascii="Mosawi" w:hAnsi="Mosawi" w:cs="Abz-1 (Lotus)" w:hint="cs"/>
          <w:sz w:val="26"/>
          <w:szCs w:val="26"/>
          <w:rtl/>
        </w:rPr>
        <w:t xml:space="preserve"> (المفاتيح الجديدة: 826).</w:t>
      </w:r>
    </w:p>
    <w:p w14:paraId="4C8ACD87"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أوّل ما يظهر جزءٌ بسيط من هذه الرواية، في كتاب "غرر الأخبار ودرر الآثار" للشيخ الحسن بن علي الديلمي (ق8هـ</w:t>
      </w:r>
      <w:r w:rsidRPr="00BD20D2">
        <w:rPr>
          <w:rFonts w:ascii="Mosawi" w:hAnsi="Mosawi" w:hint="cs"/>
          <w:sz w:val="26"/>
          <w:szCs w:val="26"/>
          <w:rtl/>
        </w:rPr>
        <w:t>) (</w:t>
      </w:r>
      <w:r>
        <w:rPr>
          <w:rFonts w:ascii="Mosawi" w:hAnsi="Mosawi" w:hint="cs"/>
          <w:sz w:val="26"/>
          <w:szCs w:val="26"/>
          <w:rtl/>
        </w:rPr>
        <w:t>ا</w:t>
      </w:r>
      <w:r w:rsidRPr="00BD20D2">
        <w:rPr>
          <w:rFonts w:ascii="Mosawi" w:hAnsi="Mosawi" w:hint="cs"/>
          <w:sz w:val="26"/>
          <w:szCs w:val="26"/>
          <w:rtl/>
        </w:rPr>
        <w:t>نظر: غرر الأخبار ودرر الآثار في مناقب أبي الأئمّة الأطهار: 298 ـ 299</w:t>
      </w:r>
      <w:r>
        <w:rPr>
          <w:rFonts w:ascii="Mosawi" w:hAnsi="Mosawi" w:hint="cs"/>
          <w:sz w:val="26"/>
          <w:szCs w:val="26"/>
          <w:rtl/>
        </w:rPr>
        <w:t>)،</w:t>
      </w:r>
      <w:r w:rsidRPr="00880EDA">
        <w:rPr>
          <w:rFonts w:ascii="Mosawi" w:hAnsi="Mosawi" w:hint="cs"/>
          <w:sz w:val="26"/>
          <w:szCs w:val="26"/>
          <w:rtl/>
        </w:rPr>
        <w:t xml:space="preserve"> دون أن يذكر له مصدراً أو سنداً، ثم يظهر بعد ذلك في كت</w:t>
      </w:r>
      <w:r w:rsidRPr="00880EDA">
        <w:rPr>
          <w:rFonts w:ascii="Mosawi" w:hAnsi="Mosawi"/>
          <w:sz w:val="26"/>
          <w:szCs w:val="26"/>
          <w:rtl/>
        </w:rPr>
        <w:t>اب "المنتخب في المراثي والخطب" لفخر الدين الطريحي (1085هـ)، والمعروف بكتاب الفخري</w:t>
      </w:r>
      <w:r w:rsidRPr="00880EDA">
        <w:rPr>
          <w:rFonts w:ascii="Mosawi" w:hAnsi="Mosawi" w:hint="cs"/>
          <w:sz w:val="26"/>
          <w:szCs w:val="26"/>
          <w:rtl/>
        </w:rPr>
        <w:t>، ثم ورد ذكره في بعض نسخ كت</w:t>
      </w:r>
      <w:r w:rsidRPr="00880EDA">
        <w:rPr>
          <w:rFonts w:ascii="Mosawi" w:hAnsi="Mosawi"/>
          <w:sz w:val="26"/>
          <w:szCs w:val="26"/>
          <w:rtl/>
        </w:rPr>
        <w:t xml:space="preserve">اب "عوالم العلوم والمعارف" للشيخ عبد الله بن نور الله (الدين) البحراني (ق 12هـ) في الهامش كما </w:t>
      </w:r>
      <w:r w:rsidRPr="00880EDA">
        <w:rPr>
          <w:rFonts w:ascii="Mosawi" w:hAnsi="Mosawi" w:hint="cs"/>
          <w:sz w:val="26"/>
          <w:szCs w:val="26"/>
          <w:rtl/>
        </w:rPr>
        <w:t>سيأتي، ثم بدأ يظهر بعد ذلك</w:t>
      </w:r>
      <w:r w:rsidRPr="00880EDA">
        <w:rPr>
          <w:rFonts w:ascii="Mosawi" w:hAnsi="Mosawi"/>
          <w:sz w:val="26"/>
          <w:szCs w:val="26"/>
          <w:rtl/>
        </w:rPr>
        <w:t>.</w:t>
      </w:r>
      <w:r w:rsidRPr="00880EDA">
        <w:rPr>
          <w:rFonts w:ascii="Mosawi" w:hAnsi="Mosawi" w:hint="cs"/>
          <w:sz w:val="26"/>
          <w:szCs w:val="26"/>
          <w:rtl/>
        </w:rPr>
        <w:t xml:space="preserve"> ويقال بأنّه تمّ العثور مؤخّراً على نسخة مخطوطة يمنيّة فيها هذا الحديث، ترجع للقرن الثالث عشر الهجري، ولكنّ هذا ـ لو صحّ ـ لا يكفي لحسم الأمر؛ إذ هو متأخر عن المصادر الأخرى أيضاً، كما صار واضحاً.</w:t>
      </w:r>
    </w:p>
    <w:p w14:paraId="03FB8DBC"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والمعروف أنّ هذا الحديث لم يضعه الشيخ عباس القمي في مفاتيحه، لكنّ بعض الناشرين وضعه،</w:t>
      </w:r>
      <w:r w:rsidRPr="00880EDA">
        <w:rPr>
          <w:rFonts w:ascii="Mosawi" w:hAnsi="Mosawi" w:hint="cs"/>
          <w:sz w:val="26"/>
          <w:szCs w:val="26"/>
          <w:rtl/>
        </w:rPr>
        <w:t xml:space="preserve"> وقد انتقد القمي هذا الحديث بنفسه، حيث اعتبر أنّه لم يرد في الكتب المعتبرة، وأنّه من مختصّات كتاب المنتخب في المراثي والخطب لفخر الد</w:t>
      </w:r>
      <w:r w:rsidRPr="00880EDA">
        <w:rPr>
          <w:rFonts w:ascii="Mosawi" w:hAnsi="Mosawi"/>
          <w:sz w:val="26"/>
          <w:szCs w:val="26"/>
          <w:rtl/>
        </w:rPr>
        <w:t>ين الطريحي (1085هـ)، والمعروف بكتاب الفخري، حيث قال: «</w:t>
      </w:r>
      <w:r w:rsidRPr="00880EDA">
        <w:rPr>
          <w:rFonts w:ascii="Mosawi" w:hAnsi="Mosawi" w:hint="cs"/>
          <w:sz w:val="26"/>
          <w:szCs w:val="26"/>
          <w:rtl/>
        </w:rPr>
        <w:t>أ</w:t>
      </w:r>
      <w:r w:rsidRPr="00880EDA">
        <w:rPr>
          <w:rFonts w:ascii="Mosawi" w:hAnsi="Mosawi"/>
          <w:sz w:val="26"/>
          <w:szCs w:val="26"/>
          <w:rtl/>
        </w:rPr>
        <w:t>م</w:t>
      </w:r>
      <w:r w:rsidRPr="00880EDA">
        <w:rPr>
          <w:rFonts w:ascii="Mosawi" w:hAnsi="Mosawi" w:hint="cs"/>
          <w:sz w:val="26"/>
          <w:szCs w:val="26"/>
          <w:rtl/>
        </w:rPr>
        <w:t>ّ</w:t>
      </w:r>
      <w:r w:rsidRPr="00880EDA">
        <w:rPr>
          <w:rFonts w:ascii="Mosawi" w:hAnsi="Mosawi"/>
          <w:sz w:val="26"/>
          <w:szCs w:val="26"/>
          <w:rtl/>
        </w:rPr>
        <w:t>ا حديث الكساء المعروف عندنا الآن</w:t>
      </w:r>
      <w:r w:rsidRPr="00880EDA">
        <w:rPr>
          <w:rFonts w:ascii="Mosawi" w:hAnsi="Mosawi" w:hint="cs"/>
          <w:sz w:val="26"/>
          <w:szCs w:val="26"/>
          <w:rtl/>
        </w:rPr>
        <w:t>،</w:t>
      </w:r>
      <w:r w:rsidRPr="00880EDA">
        <w:rPr>
          <w:rFonts w:ascii="Mosawi" w:hAnsi="Mosawi"/>
          <w:sz w:val="26"/>
          <w:szCs w:val="26"/>
          <w:rtl/>
        </w:rPr>
        <w:t xml:space="preserve"> فإن</w:t>
      </w:r>
      <w:r w:rsidRPr="00880EDA">
        <w:rPr>
          <w:rFonts w:ascii="Mosawi" w:hAnsi="Mosawi" w:hint="cs"/>
          <w:sz w:val="26"/>
          <w:szCs w:val="26"/>
          <w:rtl/>
        </w:rPr>
        <w:t>ّ</w:t>
      </w:r>
      <w:r w:rsidRPr="00880EDA">
        <w:rPr>
          <w:rFonts w:ascii="Mosawi" w:hAnsi="Mosawi"/>
          <w:sz w:val="26"/>
          <w:szCs w:val="26"/>
          <w:rtl/>
        </w:rPr>
        <w:t>ه لم يورد في الكتب المعروفة المعتبرة وفي أصول الحديث والمجامع المتقنة للمحد</w:t>
      </w:r>
      <w:r w:rsidRPr="00880EDA">
        <w:rPr>
          <w:rFonts w:ascii="Mosawi" w:hAnsi="Mosawi" w:hint="cs"/>
          <w:sz w:val="26"/>
          <w:szCs w:val="26"/>
          <w:rtl/>
        </w:rPr>
        <w:t>ّ</w:t>
      </w:r>
      <w:r w:rsidRPr="00880EDA">
        <w:rPr>
          <w:rFonts w:ascii="Mosawi" w:hAnsi="Mosawi"/>
          <w:sz w:val="26"/>
          <w:szCs w:val="26"/>
          <w:rtl/>
        </w:rPr>
        <w:t>ثين، بهذه الكيفي</w:t>
      </w:r>
      <w:r w:rsidRPr="00880EDA">
        <w:rPr>
          <w:rFonts w:ascii="Mosawi" w:hAnsi="Mosawi" w:hint="cs"/>
          <w:sz w:val="26"/>
          <w:szCs w:val="26"/>
          <w:rtl/>
        </w:rPr>
        <w:t>ّ</w:t>
      </w:r>
      <w:r w:rsidRPr="00880EDA">
        <w:rPr>
          <w:rFonts w:ascii="Mosawi" w:hAnsi="Mosawi"/>
          <w:sz w:val="26"/>
          <w:szCs w:val="26"/>
          <w:rtl/>
        </w:rPr>
        <w:t>ة</w:t>
      </w:r>
      <w:r w:rsidRPr="00880EDA">
        <w:rPr>
          <w:rFonts w:ascii="Mosawi" w:hAnsi="Mosawi" w:hint="cs"/>
          <w:sz w:val="26"/>
          <w:szCs w:val="26"/>
          <w:rtl/>
        </w:rPr>
        <w:t>.</w:t>
      </w:r>
      <w:r w:rsidRPr="00880EDA">
        <w:rPr>
          <w:rFonts w:ascii="Mosawi" w:hAnsi="Mosawi"/>
          <w:sz w:val="26"/>
          <w:szCs w:val="26"/>
          <w:rtl/>
        </w:rPr>
        <w:t xml:space="preserve"> ويمكن القول ب</w:t>
      </w:r>
      <w:r w:rsidRPr="00880EDA">
        <w:rPr>
          <w:rFonts w:ascii="Mosawi" w:hAnsi="Mosawi" w:hint="cs"/>
          <w:sz w:val="26"/>
          <w:szCs w:val="26"/>
          <w:rtl/>
        </w:rPr>
        <w:t>أ</w:t>
      </w:r>
      <w:r w:rsidRPr="00880EDA">
        <w:rPr>
          <w:rFonts w:ascii="Mosawi" w:hAnsi="Mosawi"/>
          <w:sz w:val="26"/>
          <w:szCs w:val="26"/>
          <w:rtl/>
        </w:rPr>
        <w:t>نّ هذا من خصائص كتاب المنتخب</w:t>
      </w:r>
      <w:r w:rsidRPr="00BD20D2">
        <w:rPr>
          <w:rFonts w:ascii="Mosawi" w:hAnsi="Mosawi" w:hint="cs"/>
          <w:sz w:val="26"/>
          <w:szCs w:val="26"/>
          <w:rtl/>
        </w:rPr>
        <w:t>» (</w:t>
      </w:r>
      <w:r>
        <w:rPr>
          <w:rFonts w:ascii="Mosawi" w:hAnsi="Mosawi" w:hint="cs"/>
          <w:sz w:val="26"/>
          <w:szCs w:val="26"/>
          <w:rtl/>
        </w:rPr>
        <w:t>ان</w:t>
      </w:r>
      <w:r w:rsidRPr="00BD20D2">
        <w:rPr>
          <w:rFonts w:ascii="Mosawi" w:hAnsi="Mosawi" w:hint="cs"/>
          <w:sz w:val="26"/>
          <w:szCs w:val="26"/>
          <w:rtl/>
        </w:rPr>
        <w:t>ظر: منتهى الآمال في تواريخ النبيّ والآل 1: 788</w:t>
      </w:r>
      <w:r>
        <w:rPr>
          <w:rFonts w:ascii="Mosawi" w:hAnsi="Mosawi" w:hint="cs"/>
          <w:sz w:val="26"/>
          <w:szCs w:val="26"/>
          <w:rtl/>
        </w:rPr>
        <w:t>).</w:t>
      </w:r>
      <w:r w:rsidRPr="00880EDA">
        <w:rPr>
          <w:rFonts w:ascii="Mosawi" w:hAnsi="Mosawi" w:hint="cs"/>
          <w:sz w:val="26"/>
          <w:szCs w:val="26"/>
          <w:rtl/>
        </w:rPr>
        <w:t xml:space="preserve"> ومن المعروف أنّ القمي كان انتقد عموماً الإضافات التي كانت توضع في كتابه حتى في زمن حياته.</w:t>
      </w:r>
    </w:p>
    <w:p w14:paraId="64792908" w14:textId="77777777" w:rsidR="00854359" w:rsidRPr="00880EDA" w:rsidRDefault="00854359" w:rsidP="00854359">
      <w:pPr>
        <w:pStyle w:val="a3"/>
        <w:spacing w:line="197" w:lineRule="auto"/>
        <w:rPr>
          <w:rFonts w:ascii="Mosawi" w:hAnsi="Mosawi"/>
          <w:b/>
          <w:bCs/>
          <w:sz w:val="26"/>
          <w:szCs w:val="26"/>
          <w:rtl/>
        </w:rPr>
      </w:pPr>
      <w:r w:rsidRPr="00880EDA">
        <w:rPr>
          <w:rFonts w:ascii="Mosawi" w:hAnsi="Mosawi" w:hint="cs"/>
          <w:b/>
          <w:bCs/>
          <w:sz w:val="26"/>
          <w:szCs w:val="26"/>
          <w:rtl/>
        </w:rPr>
        <w:t>وعلى أيّة حال، فقد تناقش هذه الرواية:</w:t>
      </w:r>
    </w:p>
    <w:p w14:paraId="1727F98A"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أ</w:t>
      </w:r>
      <w:r w:rsidRPr="00880EDA">
        <w:rPr>
          <w:rFonts w:ascii="Mosawi" w:hAnsi="Mosawi"/>
          <w:b/>
          <w:bCs/>
          <w:sz w:val="26"/>
          <w:szCs w:val="26"/>
          <w:rtl/>
        </w:rPr>
        <w:t>و</w:t>
      </w:r>
      <w:r w:rsidRPr="00880EDA">
        <w:rPr>
          <w:rFonts w:ascii="Mosawi" w:hAnsi="Mosawi" w:hint="cs"/>
          <w:b/>
          <w:bCs/>
          <w:sz w:val="26"/>
          <w:szCs w:val="26"/>
          <w:rtl/>
        </w:rPr>
        <w:t>ّ</w:t>
      </w:r>
      <w:r w:rsidRPr="00880EDA">
        <w:rPr>
          <w:rFonts w:ascii="Mosawi" w:hAnsi="Mosawi"/>
          <w:b/>
          <w:bCs/>
          <w:sz w:val="26"/>
          <w:szCs w:val="26"/>
          <w:rtl/>
        </w:rPr>
        <w:t>لاً:</w:t>
      </w:r>
      <w:r w:rsidRPr="00880EDA">
        <w:rPr>
          <w:rFonts w:ascii="Mosawi" w:hAnsi="Mosawi"/>
          <w:sz w:val="26"/>
          <w:szCs w:val="26"/>
          <w:rtl/>
        </w:rPr>
        <w:t xml:space="preserve"> إنّها بهذه الكيفي</w:t>
      </w:r>
      <w:r w:rsidRPr="00880EDA">
        <w:rPr>
          <w:rFonts w:ascii="Mosawi" w:hAnsi="Mosawi" w:hint="cs"/>
          <w:sz w:val="26"/>
          <w:szCs w:val="26"/>
          <w:rtl/>
        </w:rPr>
        <w:t>ّ</w:t>
      </w:r>
      <w:r w:rsidRPr="00880EDA">
        <w:rPr>
          <w:rFonts w:ascii="Mosawi" w:hAnsi="Mosawi"/>
          <w:sz w:val="26"/>
          <w:szCs w:val="26"/>
          <w:rtl/>
        </w:rPr>
        <w:t xml:space="preserve">ة لا وجود لها في </w:t>
      </w:r>
      <w:r w:rsidRPr="00880EDA">
        <w:rPr>
          <w:rFonts w:ascii="Mosawi" w:hAnsi="Mosawi" w:hint="cs"/>
          <w:sz w:val="26"/>
          <w:szCs w:val="26"/>
          <w:rtl/>
        </w:rPr>
        <w:t>أ</w:t>
      </w:r>
      <w:r w:rsidRPr="00880EDA">
        <w:rPr>
          <w:rFonts w:ascii="Mosawi" w:hAnsi="Mosawi"/>
          <w:sz w:val="26"/>
          <w:szCs w:val="26"/>
          <w:rtl/>
        </w:rPr>
        <w:t>ي</w:t>
      </w:r>
      <w:r w:rsidRPr="00880EDA">
        <w:rPr>
          <w:rFonts w:ascii="Mosawi" w:hAnsi="Mosawi" w:hint="cs"/>
          <w:sz w:val="26"/>
          <w:szCs w:val="26"/>
          <w:rtl/>
        </w:rPr>
        <w:t>ّ</w:t>
      </w:r>
      <w:r w:rsidRPr="00880EDA">
        <w:rPr>
          <w:rFonts w:ascii="Mosawi" w:hAnsi="Mosawi"/>
          <w:sz w:val="26"/>
          <w:szCs w:val="26"/>
          <w:rtl/>
        </w:rPr>
        <w:t xml:space="preserve"> من مصادر الحديث والتاريخ والسيرة والتفسير عند المسلمين قاطبة</w:t>
      </w:r>
      <w:r w:rsidRPr="00880EDA">
        <w:rPr>
          <w:rFonts w:ascii="Mosawi" w:hAnsi="Mosawi" w:hint="cs"/>
          <w:sz w:val="26"/>
          <w:szCs w:val="26"/>
          <w:rtl/>
        </w:rPr>
        <w:t>،</w:t>
      </w:r>
      <w:r w:rsidRPr="00880EDA">
        <w:rPr>
          <w:rFonts w:ascii="Mosawi" w:hAnsi="Mosawi"/>
          <w:sz w:val="26"/>
          <w:szCs w:val="26"/>
          <w:rtl/>
        </w:rPr>
        <w:t xml:space="preserve"> </w:t>
      </w:r>
      <w:r w:rsidRPr="00880EDA">
        <w:rPr>
          <w:rFonts w:ascii="Mosawi" w:hAnsi="Mosawi" w:hint="cs"/>
          <w:sz w:val="26"/>
          <w:szCs w:val="26"/>
          <w:rtl/>
        </w:rPr>
        <w:t xml:space="preserve">بمذاهبهم، وتبدأ </w:t>
      </w:r>
      <w:r w:rsidRPr="00880EDA">
        <w:rPr>
          <w:rFonts w:ascii="Mosawi" w:hAnsi="Mosawi"/>
          <w:sz w:val="26"/>
          <w:szCs w:val="26"/>
          <w:rtl/>
        </w:rPr>
        <w:t>تظهر في ا</w:t>
      </w:r>
      <w:r w:rsidRPr="00880EDA">
        <w:rPr>
          <w:rFonts w:ascii="Mosawi" w:hAnsi="Mosawi" w:hint="cs"/>
          <w:sz w:val="26"/>
          <w:szCs w:val="26"/>
          <w:rtl/>
        </w:rPr>
        <w:t>ل</w:t>
      </w:r>
      <w:r w:rsidRPr="00880EDA">
        <w:rPr>
          <w:rFonts w:ascii="Mosawi" w:hAnsi="Mosawi"/>
          <w:sz w:val="26"/>
          <w:szCs w:val="26"/>
          <w:rtl/>
        </w:rPr>
        <w:t>قرون الأخيرة فقط، مع الطريحي</w:t>
      </w:r>
      <w:r w:rsidRPr="00880EDA">
        <w:rPr>
          <w:rFonts w:ascii="Mosawi" w:hAnsi="Mosawi" w:hint="cs"/>
          <w:sz w:val="26"/>
          <w:szCs w:val="26"/>
          <w:rtl/>
        </w:rPr>
        <w:t xml:space="preserve"> في القرن الحادي عشر الهجري، وبلا سند، </w:t>
      </w:r>
      <w:r w:rsidRPr="00880EDA">
        <w:rPr>
          <w:rFonts w:ascii="Mosawi" w:hAnsi="Mosawi"/>
          <w:sz w:val="26"/>
          <w:szCs w:val="26"/>
          <w:rtl/>
        </w:rPr>
        <w:t>بما يؤكّد فاصل</w:t>
      </w:r>
      <w:r w:rsidRPr="00880EDA">
        <w:rPr>
          <w:rFonts w:ascii="Mosawi" w:hAnsi="Mosawi" w:hint="cs"/>
          <w:sz w:val="26"/>
          <w:szCs w:val="26"/>
          <w:rtl/>
        </w:rPr>
        <w:t>اً</w:t>
      </w:r>
      <w:r w:rsidRPr="00880EDA">
        <w:rPr>
          <w:rFonts w:ascii="Mosawi" w:hAnsi="Mosawi"/>
          <w:sz w:val="26"/>
          <w:szCs w:val="26"/>
          <w:rtl/>
        </w:rPr>
        <w:t xml:space="preserve"> يزيد عن ال</w:t>
      </w:r>
      <w:r w:rsidRPr="00880EDA">
        <w:rPr>
          <w:rFonts w:ascii="Mosawi" w:hAnsi="Mosawi" w:hint="cs"/>
          <w:sz w:val="26"/>
          <w:szCs w:val="26"/>
          <w:rtl/>
        </w:rPr>
        <w:t>أ</w:t>
      </w:r>
      <w:r w:rsidRPr="00880EDA">
        <w:rPr>
          <w:rFonts w:ascii="Mosawi" w:hAnsi="Mosawi"/>
          <w:sz w:val="26"/>
          <w:szCs w:val="26"/>
          <w:rtl/>
        </w:rPr>
        <w:t>لف عام.</w:t>
      </w:r>
      <w:r w:rsidRPr="00880EDA">
        <w:rPr>
          <w:rFonts w:ascii="Mosawi" w:hAnsi="Mosawi" w:hint="cs"/>
          <w:sz w:val="26"/>
          <w:szCs w:val="26"/>
          <w:rtl/>
        </w:rPr>
        <w:t xml:space="preserve"> بل حتى لو قلنا بأنّ قسماً من الحديث ظهر مع الديلمي، وهو قسم بسيط، فنحن ما نزال نتكلّم عن القرن الثامن الهجري، وليس للديلمي سندٌ مذكور للحديث ولا مصدر.</w:t>
      </w:r>
    </w:p>
    <w:p w14:paraId="739CF09B"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sz w:val="26"/>
          <w:szCs w:val="26"/>
          <w:rtl/>
        </w:rPr>
        <w:t>إنّ مجرّد وجود مقطع قصير من حديث الكساء الفاطمي في كتاب غرر الأخبار للديلمي، لا يعني صحّة الحديث؛ لأنّ المعروف أنّ الوضّاعين يأخذون حديثاً موجوداً من قبل، ثمّ يضيفون عليه.</w:t>
      </w:r>
    </w:p>
    <w:p w14:paraId="66C76377"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 xml:space="preserve">والسؤال: </w:t>
      </w:r>
      <w:r w:rsidRPr="00880EDA">
        <w:rPr>
          <w:rFonts w:ascii="Mosawi" w:hAnsi="Mosawi" w:hint="cs"/>
          <w:sz w:val="26"/>
          <w:szCs w:val="26"/>
          <w:rtl/>
        </w:rPr>
        <w:t>حديثٌ بهذه الأهمية في السياق الشيعي، كيف غاب عن المدوّنات التفسيريّة والتاريخيّة والحديثيّة والعقديّة طيلة ثمانية قرون أو عشرة؟!</w:t>
      </w:r>
    </w:p>
    <w:p w14:paraId="0A3FC17F" w14:textId="77777777" w:rsidR="00854359" w:rsidRPr="00880EDA" w:rsidRDefault="00854359" w:rsidP="00854359">
      <w:pPr>
        <w:pStyle w:val="a3"/>
        <w:spacing w:line="197" w:lineRule="auto"/>
        <w:rPr>
          <w:rFonts w:ascii="Mosawi" w:hAnsi="Mosawi"/>
          <w:sz w:val="26"/>
          <w:szCs w:val="26"/>
          <w:rtl/>
        </w:rPr>
      </w:pPr>
      <w:r w:rsidRPr="00880EDA">
        <w:rPr>
          <w:rFonts w:ascii="Mosawi" w:hAnsi="Mosawi"/>
          <w:b/>
          <w:bCs/>
          <w:sz w:val="26"/>
          <w:szCs w:val="26"/>
          <w:rtl/>
        </w:rPr>
        <w:t>ثانياً:</w:t>
      </w:r>
      <w:r w:rsidRPr="00880EDA">
        <w:rPr>
          <w:rFonts w:ascii="Mosawi" w:hAnsi="Mosawi"/>
          <w:sz w:val="26"/>
          <w:szCs w:val="26"/>
          <w:rtl/>
        </w:rPr>
        <w:t xml:space="preserve"> </w:t>
      </w:r>
      <w:r w:rsidRPr="00880EDA">
        <w:rPr>
          <w:rFonts w:ascii="Mosawi" w:hAnsi="Mosawi" w:hint="cs"/>
          <w:sz w:val="26"/>
          <w:szCs w:val="26"/>
          <w:rtl/>
        </w:rPr>
        <w:t xml:space="preserve">إنّ النسَخ الخطية لكتاب العوالم، لا تشتمل كلّها على هذا الحديث، بل تختلف. وقد أشار </w:t>
      </w:r>
      <w:r w:rsidRPr="00880EDA">
        <w:rPr>
          <w:rFonts w:ascii="Mosawi" w:hAnsi="Mosawi"/>
          <w:sz w:val="26"/>
          <w:szCs w:val="26"/>
          <w:rtl/>
        </w:rPr>
        <w:t xml:space="preserve">الشيخ الريشهري </w:t>
      </w:r>
      <w:r w:rsidRPr="00880EDA">
        <w:rPr>
          <w:rFonts w:ascii="Mosawi" w:hAnsi="Mosawi" w:hint="cs"/>
          <w:sz w:val="26"/>
          <w:szCs w:val="26"/>
          <w:rtl/>
        </w:rPr>
        <w:t>لهذا الأمر قائلاً:</w:t>
      </w:r>
      <w:r w:rsidRPr="00880EDA">
        <w:rPr>
          <w:rFonts w:ascii="Mosawi" w:hAnsi="Mosawi"/>
          <w:sz w:val="26"/>
          <w:szCs w:val="26"/>
          <w:rtl/>
        </w:rPr>
        <w:t xml:space="preserve"> «العجيب أنّ هذا النصّ الفاقد للسند، صار ذا سند في حاشية النسخة المخطوطة لكتاب عوالم العلوم، حيث جاء فيه</w:t>
      </w:r>
      <w:r w:rsidRPr="00880EDA">
        <w:rPr>
          <w:rFonts w:ascii="Mosawi" w:hAnsi="Mosawi" w:hint="cs"/>
          <w:sz w:val="26"/>
          <w:szCs w:val="26"/>
          <w:rtl/>
        </w:rPr>
        <w:t>..</w:t>
      </w:r>
      <w:r w:rsidRPr="00AA4F02">
        <w:rPr>
          <w:rFonts w:ascii="Mosawi" w:hAnsi="Mosawi" w:hint="cs"/>
          <w:sz w:val="26"/>
          <w:szCs w:val="26"/>
          <w:rtl/>
        </w:rPr>
        <w:t>» (</w:t>
      </w:r>
      <w:r>
        <w:rPr>
          <w:rFonts w:ascii="Mosawi" w:hAnsi="Mosawi" w:hint="cs"/>
          <w:sz w:val="26"/>
          <w:szCs w:val="26"/>
          <w:rtl/>
        </w:rPr>
        <w:t>ا</w:t>
      </w:r>
      <w:r w:rsidRPr="00AA4F02">
        <w:rPr>
          <w:rFonts w:ascii="Mosawi" w:hAnsi="Mosawi" w:hint="cs"/>
          <w:sz w:val="26"/>
          <w:szCs w:val="26"/>
          <w:rtl/>
        </w:rPr>
        <w:t>نظر: موسوعة معارف الكتاب والسنّة 6: 36</w:t>
      </w:r>
      <w:r>
        <w:rPr>
          <w:rFonts w:ascii="Mosawi" w:hAnsi="Mosawi" w:hint="cs"/>
          <w:sz w:val="26"/>
          <w:szCs w:val="26"/>
          <w:rtl/>
        </w:rPr>
        <w:t>).</w:t>
      </w:r>
    </w:p>
    <w:p w14:paraId="4AEEE2E1"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sz w:val="26"/>
          <w:szCs w:val="26"/>
          <w:rtl/>
        </w:rPr>
        <w:t>كما ذكر الشيخ ناصر مكارم الشيرازي أنّ هذا الحديث لم يرد في متن كتاب العوالم بحسب النسخة المخطوطة المتوفّرة في مكتبة يزد، بل موجود في هامش كتاب العوالم وبخطّ مختلف عن خطّ صاحب العوالم</w:t>
      </w:r>
      <w:r>
        <w:rPr>
          <w:rFonts w:ascii="Mosawi" w:hAnsi="Mosawi" w:hint="cs"/>
          <w:sz w:val="26"/>
          <w:szCs w:val="26"/>
          <w:rtl/>
        </w:rPr>
        <w:t xml:space="preserve"> (المفاتيح الجديدة: 826).</w:t>
      </w:r>
    </w:p>
    <w:p w14:paraId="49829EFD"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sz w:val="26"/>
          <w:szCs w:val="26"/>
          <w:rtl/>
        </w:rPr>
        <w:t>وعليه، فلو صحّت النسبة، سيكون السيد عبد الله البحراني قد عثر ـ ولعلّه يُنقل في التاريخ أنّه عثر في بلاد البحرين على بعض الكتب والأوراق ـ على شيءٍ فيه هذا الحديث، وهو شخص إخباري معروف بالتساهل الشديد في أمر الأخبار. وتنقل قصّة خلافه مع العلامة المجلسي في إضافة هذا الحديث لبحار الأنوار، وأنّه لما رفض المجلسي، انفرد عنه، وألّف موسوعةً بديلة، وهي موسوعة العوالم المشهورة التي امتُدح عليها من جهة، وانتقده آخرون عليها بوصفها نسخة مشوّهة لبحار الأنوار</w:t>
      </w:r>
      <w:r>
        <w:rPr>
          <w:rFonts w:ascii="Mosawi" w:hAnsi="Mosawi" w:hint="cs"/>
          <w:sz w:val="26"/>
          <w:szCs w:val="26"/>
          <w:rtl/>
        </w:rPr>
        <w:t xml:space="preserve"> </w:t>
      </w:r>
      <w:r>
        <w:rPr>
          <w:rFonts w:ascii="Mosawi" w:hAnsi="Mosawi" w:hint="cs"/>
          <w:sz w:val="26"/>
          <w:szCs w:val="26"/>
          <w:rtl/>
        </w:rPr>
        <w:lastRenderedPageBreak/>
        <w:t>من جهة ثانية</w:t>
      </w:r>
      <w:r w:rsidRPr="00880EDA">
        <w:rPr>
          <w:rFonts w:ascii="Mosawi" w:hAnsi="Mosawi" w:hint="cs"/>
          <w:sz w:val="26"/>
          <w:szCs w:val="26"/>
          <w:rtl/>
        </w:rPr>
        <w:t>، والله العالم.</w:t>
      </w:r>
    </w:p>
    <w:p w14:paraId="331A342A"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وربما لتساهله وإخباريّته، قال السيد محمّد حسين فضل الله</w:t>
      </w:r>
      <w:r w:rsidRPr="00880EDA">
        <w:rPr>
          <w:rFonts w:ascii="Mosawi" w:hAnsi="Mosawi" w:hint="cs"/>
          <w:sz w:val="26"/>
          <w:szCs w:val="26"/>
          <w:rtl/>
        </w:rPr>
        <w:t xml:space="preserve"> بأنّ هذه الرواية من روايات كتاب العوالم، ثم عقّب بأنّ في الكتاب والمؤلّف كلامٌ</w:t>
      </w:r>
      <w:r>
        <w:rPr>
          <w:rFonts w:ascii="Mosawi" w:hAnsi="Mosawi" w:hint="cs"/>
          <w:sz w:val="26"/>
          <w:szCs w:val="26"/>
          <w:rtl/>
        </w:rPr>
        <w:t xml:space="preserve"> (الندوة 2: 588)</w:t>
      </w:r>
      <w:r w:rsidRPr="00880EDA">
        <w:rPr>
          <w:rFonts w:ascii="Mosawi" w:hAnsi="Mosawi" w:hint="cs"/>
          <w:sz w:val="26"/>
          <w:szCs w:val="26"/>
          <w:rtl/>
        </w:rPr>
        <w:t>. بما يوحي وكأنّه يتحفّظ على شخص السيد البحراني، ولعله يراه متساهلاً جداً في أمر الحديث أو لديه خلل منهجي كبير في تعامله مع الحديث، والله العالم.</w:t>
      </w:r>
    </w:p>
    <w:p w14:paraId="0F500A73" w14:textId="77777777" w:rsidR="00854359" w:rsidRPr="00B01CF8" w:rsidRDefault="00854359" w:rsidP="00854359">
      <w:pPr>
        <w:pStyle w:val="a3"/>
        <w:spacing w:line="197" w:lineRule="auto"/>
        <w:rPr>
          <w:rFonts w:ascii="Mosawi" w:hAnsi="Mosawi"/>
          <w:sz w:val="26"/>
          <w:szCs w:val="26"/>
          <w:rtl/>
        </w:rPr>
      </w:pPr>
      <w:r w:rsidRPr="00880EDA">
        <w:rPr>
          <w:rFonts w:ascii="Mosawi" w:hAnsi="Mosawi" w:hint="cs"/>
          <w:b/>
          <w:bCs/>
          <w:sz w:val="26"/>
          <w:szCs w:val="26"/>
          <w:rtl/>
        </w:rPr>
        <w:t>ثالثاً:</w:t>
      </w:r>
      <w:r w:rsidRPr="00880EDA">
        <w:rPr>
          <w:rFonts w:ascii="Mosawi" w:hAnsi="Mosawi" w:hint="cs"/>
          <w:sz w:val="26"/>
          <w:szCs w:val="26"/>
          <w:rtl/>
        </w:rPr>
        <w:t xml:space="preserve"> إنّ سند الرواية في العوالم كالآتي: </w:t>
      </w:r>
      <w:r w:rsidRPr="00880EDA">
        <w:rPr>
          <w:rFonts w:ascii="Mosawi" w:hAnsi="Mosawi" w:cs="Abz-1 (Lotus)" w:hint="cs"/>
          <w:sz w:val="26"/>
          <w:szCs w:val="26"/>
          <w:rtl/>
        </w:rPr>
        <w:t>«</w:t>
      </w:r>
      <w:r w:rsidRPr="00880EDA">
        <w:rPr>
          <w:rFonts w:ascii="Mosawi" w:hAnsi="Mosawi"/>
          <w:sz w:val="26"/>
          <w:szCs w:val="26"/>
          <w:rtl/>
        </w:rPr>
        <w:t>رأيت بخطّ الشيخ الجليل السيّد هاشم عن شيخه السيّد ماجد البحراني، عن الحسن بن زين الدين الشهيد الثاني، عن شيخه المقدّس الأردبيلي</w:t>
      </w:r>
      <w:r w:rsidRPr="00880EDA">
        <w:rPr>
          <w:rFonts w:ascii="Mosawi" w:hAnsi="Mosawi" w:hint="cs"/>
          <w:sz w:val="26"/>
          <w:szCs w:val="26"/>
          <w:rtl/>
        </w:rPr>
        <w:t>،</w:t>
      </w:r>
      <w:r w:rsidRPr="00880EDA">
        <w:rPr>
          <w:rFonts w:ascii="Mosawi" w:hAnsi="Mosawi"/>
          <w:sz w:val="26"/>
          <w:szCs w:val="26"/>
          <w:rtl/>
        </w:rPr>
        <w:t xml:space="preserve"> عن شيخه عليّ بن عبد العالي الكركي، عن الشيخ عليّ بن هلال الجزائري، عن الشيخ أحمد بن فهد الحليّ، عن الشيخ عليّ بن الخازن الحائري، عن الشيخ ضياء الدين عليّ بن الشهيد الأوّل، عن أبيه، عن فخر المحقّقين، عن شيخه العلّامة الحلّي، عن شيخه المحقّق الحلّي، عن شيخه ابن نما الحلّي، عن شيخه محمّد بن إدريس الحلّي، عن حمزة الطوسي صاحب ثاقب المناقب، عن الشيخ الجليل محمّد بن شهرآشوب، عن الطبرسي صاحب الاحتجاج، عن شيخه الجليل الحسن بن محمّد بن الحسن الطوسي، عن أبيه شيخ الطائفة الطوسي، عن شيخه المفيد، عن شيخه ابن قولويه القمّي، عن شيخه الكليني، عن عليّ بن إبراهيم، [عن أبيه إبراهيم] بن هاشم، عن أحمد بن محمّد بن أبي نصر البزنطي، عن قاسم بن يحيى الجلاء الكوفي، عن أبي بصير، عن أبان بن تغلب البكري، عن جابر بن يزيد الجعفي، عن جابر بن عبد </w:t>
      </w:r>
      <w:r w:rsidRPr="00880EDA">
        <w:rPr>
          <w:rFonts w:ascii="Mosawi" w:hAnsi="Mosawi" w:hint="cs"/>
          <w:sz w:val="26"/>
          <w:szCs w:val="26"/>
          <w:rtl/>
        </w:rPr>
        <w:t>الله</w:t>
      </w:r>
      <w:r w:rsidRPr="00880EDA">
        <w:rPr>
          <w:rFonts w:ascii="Mosawi" w:hAnsi="Mosawi"/>
          <w:sz w:val="26"/>
          <w:szCs w:val="26"/>
          <w:rtl/>
        </w:rPr>
        <w:t xml:space="preserve"> الأنصاري، عن فاطمة الزهراء بنت رسول </w:t>
      </w:r>
      <w:r w:rsidRPr="00880EDA">
        <w:rPr>
          <w:rFonts w:ascii="Mosawi" w:hAnsi="Mosawi" w:hint="cs"/>
          <w:sz w:val="26"/>
          <w:szCs w:val="26"/>
          <w:rtl/>
        </w:rPr>
        <w:t>الله‘..</w:t>
      </w:r>
      <w:r w:rsidRPr="00880EDA">
        <w:rPr>
          <w:rFonts w:ascii="Mosawi" w:hAnsi="Mosawi" w:cs="Abz-1 (Lotus)" w:hint="cs"/>
          <w:sz w:val="26"/>
          <w:szCs w:val="26"/>
          <w:rtl/>
        </w:rPr>
        <w:t>»</w:t>
      </w:r>
      <w:r>
        <w:rPr>
          <w:rFonts w:ascii="Mosawi" w:hAnsi="Mosawi" w:cs="Abz-1 (Lotus)" w:hint="cs"/>
          <w:sz w:val="26"/>
          <w:szCs w:val="26"/>
          <w:rtl/>
        </w:rPr>
        <w:t xml:space="preserve"> </w:t>
      </w:r>
      <w:r w:rsidRPr="00B01CF8">
        <w:rPr>
          <w:rFonts w:ascii="Mosawi" w:hAnsi="Mosawi" w:hint="cs"/>
          <w:sz w:val="26"/>
          <w:szCs w:val="26"/>
          <w:rtl/>
        </w:rPr>
        <w:t>(العوالم 2: 930 ـ 931؛ وموسوعة معارف الكتاب والسنّة 6: 36 ـ 37</w:t>
      </w:r>
      <w:r>
        <w:rPr>
          <w:rFonts w:ascii="Mosawi" w:hAnsi="Mosawi" w:hint="cs"/>
          <w:sz w:val="26"/>
          <w:szCs w:val="26"/>
          <w:rtl/>
        </w:rPr>
        <w:t>).</w:t>
      </w:r>
    </w:p>
    <w:p w14:paraId="0CAD936E" w14:textId="77777777" w:rsidR="00854359" w:rsidRPr="00880EDA" w:rsidRDefault="00854359" w:rsidP="00854359">
      <w:pPr>
        <w:pStyle w:val="a3"/>
        <w:spacing w:line="197" w:lineRule="auto"/>
        <w:rPr>
          <w:rFonts w:ascii="Mosawi" w:hAnsi="Mosawi"/>
          <w:b/>
          <w:bCs/>
          <w:sz w:val="26"/>
          <w:szCs w:val="26"/>
          <w:rtl/>
        </w:rPr>
      </w:pPr>
      <w:r w:rsidRPr="00880EDA">
        <w:rPr>
          <w:rFonts w:ascii="Mosawi" w:hAnsi="Mosawi" w:hint="cs"/>
          <w:b/>
          <w:bCs/>
          <w:sz w:val="26"/>
          <w:szCs w:val="26"/>
          <w:rtl/>
        </w:rPr>
        <w:t>إنّ التدقيق في سند الرواية يوصل إلى مجموعة نقاط:</w:t>
      </w:r>
    </w:p>
    <w:p w14:paraId="79FD9888"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أ ـ</w:t>
      </w:r>
      <w:r w:rsidRPr="00880EDA">
        <w:rPr>
          <w:rFonts w:ascii="Mosawi" w:hAnsi="Mosawi" w:hint="cs"/>
          <w:sz w:val="26"/>
          <w:szCs w:val="26"/>
          <w:rtl/>
        </w:rPr>
        <w:t xml:space="preserve"> إنّ أيّاً من هذه الأسماء الموجودة في هذا السند ـ وكثير منهم علماء مشهورون بارزون لهم كتب ومصنّفات ـ لم يذكروا هذا الحديث، ولا حتى إشارة له في أيّ من كتبهم، أو فيما نقل عنهم، مع أنّ غير واحدٍ منهم كتب حديث الكساء ووقائعه في كتبه، فكيف يعقل أن يتسرّب هذا الحديث (المسنَد) الذي بهذه الأهميّة، ويبيّن فضلاً عظيماً لمن يقرؤه، وفيه مطالب عقديّة عالية، ثم لا يذكره أحدٌ من هؤلاء ـ ولا غيرهم ـ بمن في ذلك المتساهلون في نقل الحديث كابن طاووس وجملة من الإخباريّين؟! بل حتى السيد هاشم البحراني الذي يُدّعى أنّه وُجد الحديثُ بخطّه، لم ينقل لنا في موسوعاته الحديثيّة شيئاً من هذا القبيل! مع أنّه يمكن ذكره في كتب الأعمال والمندوبات، للترغيب في قراءته كما ورد في متنه، ويمكن ذكره في كتب الفضائل، ويمكن ذكره في الروايات الكلاميّة.</w:t>
      </w:r>
    </w:p>
    <w:p w14:paraId="10D194BE"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sz w:val="26"/>
          <w:szCs w:val="26"/>
          <w:rtl/>
        </w:rPr>
        <w:t>هذا كلّه، فضلاً عن غياب الحديث عن الموسوعات الحديثية القديمة والجديدة، بما فيها كتابات الفيض الكاشاني، والحرّ العاملي، والعلامة المجلسي، والمحدّث النوري، وغيرهم.</w:t>
      </w:r>
    </w:p>
    <w:p w14:paraId="5343EFE6"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 xml:space="preserve">ب ـ </w:t>
      </w:r>
      <w:r w:rsidRPr="00880EDA">
        <w:rPr>
          <w:rFonts w:ascii="Mosawi" w:hAnsi="Mosawi" w:hint="cs"/>
          <w:sz w:val="26"/>
          <w:szCs w:val="26"/>
          <w:rtl/>
        </w:rPr>
        <w:t>إنّ السند يوضح أنّ هذا النوع من الحديث يسمّى بالوجادة، والتي يعتبرون أنّ الأصل فيها هو عدم الحجيّة، ولهذا قد يتساءل بعض بأنّه كيف عرف الشيخ عبد الله البحراني بأنّ هذا خطّ السيد هاشم البحراني؟!</w:t>
      </w:r>
    </w:p>
    <w:p w14:paraId="70573134"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وقد يُجاب عن هذه الملاحظة</w:t>
      </w:r>
      <w:r w:rsidRPr="00880EDA">
        <w:rPr>
          <w:rFonts w:ascii="Mosawi" w:hAnsi="Mosawi" w:hint="cs"/>
          <w:sz w:val="26"/>
          <w:szCs w:val="26"/>
          <w:rtl/>
        </w:rPr>
        <w:t xml:space="preserve"> بأنّ إمكانيّة الأُنس بالخطوط في هذه المرحلة الزمنيّة كانت قائمة، والبحرانيان متعاصران، فمن الممكن أن يكون أحدهما عالماً بنوعيّة خطّ الآخر.</w:t>
      </w:r>
    </w:p>
    <w:p w14:paraId="5C07923F"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 xml:space="preserve">إلا إذا قيل </w:t>
      </w:r>
      <w:r w:rsidRPr="00880EDA">
        <w:rPr>
          <w:rFonts w:ascii="Mosawi" w:hAnsi="Mosawi" w:hint="cs"/>
          <w:sz w:val="26"/>
          <w:szCs w:val="26"/>
          <w:rtl/>
        </w:rPr>
        <w:t>بأنّ حديثاً مشكوك الأمر مثل هذا ومحتمل الوضع جداً، يمكن أن يكون واضعه قد أجاد في الكتابة بخطّ مشابه جداً لخطّ السيد هاشم البحراني، وليس بعيداً مثل هذا لو بلغ بنا الشكّ أن احتملنا بقوّة وضع هذا الحديث بهذه الصيغة. بل كيف لم ينقل أحد من مقرّبي وتلامذة السيد هاشم البحراني حديثاً من هذا القبيل عنه؟!</w:t>
      </w:r>
    </w:p>
    <w:p w14:paraId="29826C8E"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 xml:space="preserve">ج ـ </w:t>
      </w:r>
      <w:r w:rsidRPr="00880EDA">
        <w:rPr>
          <w:rFonts w:ascii="Mosawi" w:hAnsi="Mosawi" w:hint="cs"/>
          <w:sz w:val="26"/>
          <w:szCs w:val="26"/>
          <w:rtl/>
        </w:rPr>
        <w:t>إنّ هذه القائمة الإسناديّة، تبلغ اثنين وثلاثين</w:t>
      </w:r>
      <w:r w:rsidRPr="00880EDA">
        <w:rPr>
          <w:rFonts w:ascii="Mosawi" w:hAnsi="Mosawi"/>
          <w:sz w:val="26"/>
          <w:szCs w:val="26"/>
          <w:rtl/>
        </w:rPr>
        <w:t xml:space="preserve"> شخصاً، فهل يم</w:t>
      </w:r>
      <w:r w:rsidRPr="00880EDA">
        <w:rPr>
          <w:rFonts w:ascii="Mosawi" w:hAnsi="Mosawi" w:hint="cs"/>
          <w:sz w:val="26"/>
          <w:szCs w:val="26"/>
          <w:rtl/>
        </w:rPr>
        <w:t>كن أن يكون السند من القرن الحادي عشر الهجري إلى زمن النبي متصلاً بمجرّد اثنين وثلاثين شخصاً؟!</w:t>
      </w:r>
    </w:p>
    <w:p w14:paraId="0B8B4C1F"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 xml:space="preserve">والجواب: </w:t>
      </w:r>
      <w:r w:rsidRPr="00880EDA">
        <w:rPr>
          <w:rFonts w:ascii="Mosawi" w:hAnsi="Mosawi" w:hint="cs"/>
          <w:sz w:val="26"/>
          <w:szCs w:val="26"/>
          <w:rtl/>
        </w:rPr>
        <w:t xml:space="preserve">إنّ هذا ممكن نظريّاً؛ لأنّ الفارق الزمني بين شخص توفّي عام 1110هـ والنبيّ المتوفى عام 11هـ هو حوالي </w:t>
      </w:r>
      <w:r w:rsidRPr="00880EDA">
        <w:rPr>
          <w:rFonts w:ascii="Mosawi" w:hAnsi="Mosawi" w:hint="cs"/>
          <w:sz w:val="26"/>
          <w:szCs w:val="26"/>
          <w:rtl/>
        </w:rPr>
        <w:lastRenderedPageBreak/>
        <w:t>1099 سنة، فإذا كانت الرواية بينهما بواحد وثلاثين واسطة فهذا يعني وجود اثنين وثلاثين طبقة مع احتساب طبقة النبيّ نفسه، فيكون الفاصل بين كلّ راوٍ وآخر هو حوالي خمس وثلاثين سنة، وهذا أمر طبيعي في علم الأسانيد؛ إذ الراوي قد يسمع وهو ابن ثلاثين، ويروي وهو ابن سبعين، فيكون المتوسّط بين ثلاثين وأربعين سنة.</w:t>
      </w:r>
    </w:p>
    <w:p w14:paraId="79F3EE24"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sz w:val="26"/>
          <w:szCs w:val="26"/>
          <w:rtl/>
        </w:rPr>
        <w:t>هذا من الناحية النظرية، لكن عندما نراجع واقع الأسانيد فعادةً يكون الفاصل الزمنيّ أقلّ من ذلك، فنحتاج لما بين خمس وثلاثين إلى أربعين شخصاً في سند من هذا النوع.</w:t>
      </w:r>
    </w:p>
    <w:p w14:paraId="1E03D3B7" w14:textId="77777777" w:rsidR="00854359" w:rsidRPr="00880EDA" w:rsidRDefault="00854359" w:rsidP="00854359">
      <w:pPr>
        <w:pStyle w:val="a3"/>
        <w:spacing w:line="197" w:lineRule="auto"/>
        <w:rPr>
          <w:rFonts w:ascii="Mosawi" w:hAnsi="Mosawi"/>
          <w:sz w:val="26"/>
          <w:szCs w:val="26"/>
        </w:rPr>
      </w:pPr>
      <w:r w:rsidRPr="00880EDA">
        <w:rPr>
          <w:rFonts w:ascii="Mosawi" w:hAnsi="Mosawi" w:hint="cs"/>
          <w:b/>
          <w:bCs/>
          <w:sz w:val="26"/>
          <w:szCs w:val="26"/>
          <w:rtl/>
        </w:rPr>
        <w:t>والنتيجة</w:t>
      </w:r>
      <w:r w:rsidRPr="00880EDA">
        <w:rPr>
          <w:rFonts w:ascii="Mosawi" w:hAnsi="Mosawi" w:hint="cs"/>
          <w:sz w:val="26"/>
          <w:szCs w:val="26"/>
          <w:rtl/>
        </w:rPr>
        <w:t>: إنّ هذا الإشكال يمكن دفعه نظريّاً.</w:t>
      </w:r>
    </w:p>
    <w:p w14:paraId="13DDD80B"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 xml:space="preserve">د ـ </w:t>
      </w:r>
      <w:r w:rsidRPr="00880EDA">
        <w:rPr>
          <w:rFonts w:ascii="Mosawi" w:hAnsi="Mosawi" w:hint="cs"/>
          <w:sz w:val="26"/>
          <w:szCs w:val="26"/>
          <w:rtl/>
        </w:rPr>
        <w:t xml:space="preserve">لقد حاول السيد </w:t>
      </w:r>
      <w:r w:rsidRPr="00880EDA">
        <w:rPr>
          <w:rFonts w:ascii="Mosawi" w:hAnsi="Mosawi"/>
          <w:sz w:val="26"/>
          <w:szCs w:val="26"/>
          <w:rtl/>
        </w:rPr>
        <w:t>صادق الشيرازي</w:t>
      </w:r>
      <w:r w:rsidRPr="00880EDA">
        <w:rPr>
          <w:rFonts w:ascii="Mosawi" w:hAnsi="Mosawi" w:hint="cs"/>
          <w:sz w:val="26"/>
          <w:szCs w:val="26"/>
          <w:rtl/>
        </w:rPr>
        <w:t>،</w:t>
      </w:r>
      <w:r w:rsidRPr="00880EDA">
        <w:rPr>
          <w:rFonts w:ascii="Mosawi" w:hAnsi="Mosawi"/>
          <w:sz w:val="26"/>
          <w:szCs w:val="26"/>
          <w:rtl/>
        </w:rPr>
        <w:t xml:space="preserve"> الذي يصح</w:t>
      </w:r>
      <w:r w:rsidRPr="00880EDA">
        <w:rPr>
          <w:rFonts w:ascii="Mosawi" w:hAnsi="Mosawi" w:hint="cs"/>
          <w:sz w:val="26"/>
          <w:szCs w:val="26"/>
          <w:rtl/>
        </w:rPr>
        <w:t>ّ</w:t>
      </w:r>
      <w:r w:rsidRPr="00880EDA">
        <w:rPr>
          <w:rFonts w:ascii="Mosawi" w:hAnsi="Mosawi"/>
          <w:sz w:val="26"/>
          <w:szCs w:val="26"/>
          <w:rtl/>
        </w:rPr>
        <w:t>ح هذا الحديث</w:t>
      </w:r>
      <w:r w:rsidRPr="00880EDA">
        <w:rPr>
          <w:rFonts w:ascii="Mosawi" w:hAnsi="Mosawi" w:hint="cs"/>
          <w:sz w:val="26"/>
          <w:szCs w:val="26"/>
          <w:rtl/>
        </w:rPr>
        <w:t xml:space="preserve">، أن ينقل بنفسه </w:t>
      </w:r>
      <w:r w:rsidRPr="00880EDA">
        <w:rPr>
          <w:rFonts w:ascii="Mosawi" w:hAnsi="Mosawi"/>
          <w:sz w:val="26"/>
          <w:szCs w:val="26"/>
          <w:rtl/>
        </w:rPr>
        <w:t>سند</w:t>
      </w:r>
      <w:r w:rsidRPr="00880EDA">
        <w:rPr>
          <w:rFonts w:ascii="Mosawi" w:hAnsi="Mosawi" w:hint="cs"/>
          <w:sz w:val="26"/>
          <w:szCs w:val="26"/>
          <w:rtl/>
        </w:rPr>
        <w:t>اً</w:t>
      </w:r>
      <w:r w:rsidRPr="00880EDA">
        <w:rPr>
          <w:rFonts w:ascii="Mosawi" w:hAnsi="Mosawi"/>
          <w:sz w:val="26"/>
          <w:szCs w:val="26"/>
          <w:rtl/>
        </w:rPr>
        <w:t xml:space="preserve"> متصل</w:t>
      </w:r>
      <w:r w:rsidRPr="00880EDA">
        <w:rPr>
          <w:rFonts w:ascii="Mosawi" w:hAnsi="Mosawi" w:hint="cs"/>
          <w:sz w:val="26"/>
          <w:szCs w:val="26"/>
          <w:rtl/>
        </w:rPr>
        <w:t>اً له، و</w:t>
      </w:r>
      <w:r w:rsidRPr="00880EDA">
        <w:rPr>
          <w:rFonts w:ascii="Mosawi" w:hAnsi="Mosawi"/>
          <w:sz w:val="26"/>
          <w:szCs w:val="26"/>
          <w:rtl/>
        </w:rPr>
        <w:t>من الواضح أنّ هذا الإسناد المتأخّر هو إس</w:t>
      </w:r>
      <w:r w:rsidRPr="00880EDA">
        <w:rPr>
          <w:rFonts w:ascii="Mosawi" w:hAnsi="Mosawi" w:hint="cs"/>
          <w:sz w:val="26"/>
          <w:szCs w:val="26"/>
          <w:rtl/>
        </w:rPr>
        <w:t>ن</w:t>
      </w:r>
      <w:r w:rsidRPr="00880EDA">
        <w:rPr>
          <w:rFonts w:ascii="Mosawi" w:hAnsi="Mosawi"/>
          <w:sz w:val="26"/>
          <w:szCs w:val="26"/>
          <w:rtl/>
        </w:rPr>
        <w:t>اد تبرّكي، و</w:t>
      </w:r>
      <w:r w:rsidRPr="00880EDA">
        <w:rPr>
          <w:rFonts w:ascii="Mosawi" w:hAnsi="Mosawi" w:hint="cs"/>
          <w:sz w:val="26"/>
          <w:szCs w:val="26"/>
          <w:rtl/>
        </w:rPr>
        <w:t>إ</w:t>
      </w:r>
      <w:r w:rsidRPr="00880EDA">
        <w:rPr>
          <w:rFonts w:ascii="Mosawi" w:hAnsi="Mosawi"/>
          <w:sz w:val="26"/>
          <w:szCs w:val="26"/>
          <w:rtl/>
        </w:rPr>
        <w:t xml:space="preserve">لا فلم يتعارف </w:t>
      </w:r>
      <w:r w:rsidRPr="00880EDA">
        <w:rPr>
          <w:rFonts w:ascii="Mosawi" w:hAnsi="Mosawi" w:hint="cs"/>
          <w:sz w:val="26"/>
          <w:szCs w:val="26"/>
          <w:rtl/>
        </w:rPr>
        <w:t>أ</w:t>
      </w:r>
      <w:r w:rsidRPr="00880EDA">
        <w:rPr>
          <w:rFonts w:ascii="Mosawi" w:hAnsi="Mosawi"/>
          <w:sz w:val="26"/>
          <w:szCs w:val="26"/>
          <w:rtl/>
        </w:rPr>
        <w:t>ن</w:t>
      </w:r>
      <w:r w:rsidRPr="00880EDA">
        <w:rPr>
          <w:rFonts w:ascii="Mosawi" w:hAnsi="Mosawi" w:hint="cs"/>
          <w:sz w:val="26"/>
          <w:szCs w:val="26"/>
          <w:rtl/>
        </w:rPr>
        <w:t>ّ</w:t>
      </w:r>
      <w:r w:rsidRPr="00880EDA">
        <w:rPr>
          <w:rFonts w:ascii="Mosawi" w:hAnsi="Mosawi"/>
          <w:sz w:val="26"/>
          <w:szCs w:val="26"/>
          <w:rtl/>
        </w:rPr>
        <w:t xml:space="preserve"> العلماء المتأخّرين لديهم سند حقيقي، فهل حضر السيد صادق الشيرازي عند شيخه</w:t>
      </w:r>
      <w:r w:rsidRPr="00880EDA">
        <w:rPr>
          <w:rFonts w:ascii="Mosawi" w:hAnsi="Mosawi" w:hint="cs"/>
          <w:sz w:val="26"/>
          <w:szCs w:val="26"/>
          <w:rtl/>
        </w:rPr>
        <w:t>،</w:t>
      </w:r>
      <w:r w:rsidRPr="00880EDA">
        <w:rPr>
          <w:rFonts w:ascii="Mosawi" w:hAnsi="Mosawi"/>
          <w:sz w:val="26"/>
          <w:szCs w:val="26"/>
          <w:rtl/>
        </w:rPr>
        <w:t xml:space="preserve"> وشيخه عن</w:t>
      </w:r>
      <w:r w:rsidRPr="00880EDA">
        <w:rPr>
          <w:rFonts w:ascii="Mosawi" w:hAnsi="Mosawi" w:hint="cs"/>
          <w:sz w:val="26"/>
          <w:szCs w:val="26"/>
          <w:rtl/>
        </w:rPr>
        <w:t>د</w:t>
      </w:r>
      <w:r w:rsidRPr="00880EDA">
        <w:rPr>
          <w:rFonts w:ascii="Mosawi" w:hAnsi="Mosawi"/>
          <w:sz w:val="26"/>
          <w:szCs w:val="26"/>
          <w:rtl/>
        </w:rPr>
        <w:t xml:space="preserve"> شيخه</w:t>
      </w:r>
      <w:r w:rsidRPr="00880EDA">
        <w:rPr>
          <w:rFonts w:ascii="Mosawi" w:hAnsi="Mosawi" w:hint="cs"/>
          <w:sz w:val="26"/>
          <w:szCs w:val="26"/>
          <w:rtl/>
        </w:rPr>
        <w:t>،</w:t>
      </w:r>
      <w:r w:rsidRPr="00880EDA">
        <w:rPr>
          <w:rFonts w:ascii="Mosawi" w:hAnsi="Mosawi"/>
          <w:sz w:val="26"/>
          <w:szCs w:val="26"/>
          <w:rtl/>
        </w:rPr>
        <w:t xml:space="preserve"> فسمعوا الحديث </w:t>
      </w:r>
      <w:r w:rsidRPr="00880EDA">
        <w:rPr>
          <w:rFonts w:ascii="Mosawi" w:hAnsi="Mosawi" w:hint="cs"/>
          <w:sz w:val="26"/>
          <w:szCs w:val="26"/>
          <w:rtl/>
        </w:rPr>
        <w:t>أ</w:t>
      </w:r>
      <w:r w:rsidRPr="00880EDA">
        <w:rPr>
          <w:rFonts w:ascii="Mosawi" w:hAnsi="Mosawi"/>
          <w:sz w:val="26"/>
          <w:szCs w:val="26"/>
          <w:rtl/>
        </w:rPr>
        <w:t>و وصلهم كتاب</w:t>
      </w:r>
      <w:r w:rsidRPr="00880EDA">
        <w:rPr>
          <w:rFonts w:ascii="Mosawi" w:hAnsi="Mosawi" w:hint="cs"/>
          <w:sz w:val="26"/>
          <w:szCs w:val="26"/>
          <w:rtl/>
        </w:rPr>
        <w:t>ٌ</w:t>
      </w:r>
      <w:r w:rsidRPr="00880EDA">
        <w:rPr>
          <w:rFonts w:ascii="Mosawi" w:hAnsi="Mosawi"/>
          <w:sz w:val="26"/>
          <w:szCs w:val="26"/>
          <w:rtl/>
        </w:rPr>
        <w:t xml:space="preserve"> خاص</w:t>
      </w:r>
      <w:r w:rsidRPr="00880EDA">
        <w:rPr>
          <w:rFonts w:ascii="Mosawi" w:hAnsi="Mosawi" w:hint="cs"/>
          <w:sz w:val="26"/>
          <w:szCs w:val="26"/>
          <w:rtl/>
        </w:rPr>
        <w:t>ّ</w:t>
      </w:r>
      <w:r w:rsidRPr="00880EDA">
        <w:rPr>
          <w:rFonts w:ascii="Mosawi" w:hAnsi="Mosawi"/>
          <w:sz w:val="26"/>
          <w:szCs w:val="26"/>
          <w:rtl/>
        </w:rPr>
        <w:t xml:space="preserve"> لم يصل لغيرهم؟! وما يثير أكثر </w:t>
      </w:r>
      <w:r w:rsidRPr="00880EDA">
        <w:rPr>
          <w:rFonts w:ascii="Mosawi" w:hAnsi="Mosawi" w:hint="cs"/>
          <w:sz w:val="26"/>
          <w:szCs w:val="26"/>
          <w:rtl/>
        </w:rPr>
        <w:t>أ</w:t>
      </w:r>
      <w:r w:rsidRPr="00880EDA">
        <w:rPr>
          <w:rFonts w:ascii="Mosawi" w:hAnsi="Mosawi"/>
          <w:sz w:val="26"/>
          <w:szCs w:val="26"/>
          <w:rtl/>
        </w:rPr>
        <w:t>نّ السيد صادق الشيرازي ينقل الحديث عن والده</w:t>
      </w:r>
      <w:r w:rsidRPr="00880EDA">
        <w:rPr>
          <w:rFonts w:ascii="Mosawi" w:hAnsi="Mosawi" w:hint="cs"/>
          <w:sz w:val="26"/>
          <w:szCs w:val="26"/>
          <w:rtl/>
        </w:rPr>
        <w:t>،</w:t>
      </w:r>
      <w:r w:rsidRPr="00880EDA">
        <w:rPr>
          <w:rFonts w:ascii="Mosawi" w:hAnsi="Mosawi"/>
          <w:sz w:val="26"/>
          <w:szCs w:val="26"/>
          <w:rtl/>
        </w:rPr>
        <w:t xml:space="preserve"> عن الشيخ عباس القمي</w:t>
      </w:r>
      <w:r w:rsidRPr="00880EDA">
        <w:rPr>
          <w:rFonts w:ascii="Mosawi" w:hAnsi="Mosawi" w:hint="cs"/>
          <w:sz w:val="26"/>
          <w:szCs w:val="26"/>
          <w:rtl/>
        </w:rPr>
        <w:t>،</w:t>
      </w:r>
      <w:r w:rsidRPr="00880EDA">
        <w:rPr>
          <w:rFonts w:ascii="Mosawi" w:hAnsi="Mosawi"/>
          <w:sz w:val="26"/>
          <w:szCs w:val="26"/>
          <w:rtl/>
        </w:rPr>
        <w:t xml:space="preserve"> عن الم</w:t>
      </w:r>
      <w:r w:rsidRPr="00880EDA">
        <w:rPr>
          <w:rFonts w:ascii="Mosawi" w:hAnsi="Mosawi" w:hint="cs"/>
          <w:sz w:val="26"/>
          <w:szCs w:val="26"/>
          <w:rtl/>
        </w:rPr>
        <w:t>ي</w:t>
      </w:r>
      <w:r w:rsidRPr="00880EDA">
        <w:rPr>
          <w:rFonts w:ascii="Mosawi" w:hAnsi="Mosawi"/>
          <w:sz w:val="26"/>
          <w:szCs w:val="26"/>
          <w:rtl/>
        </w:rPr>
        <w:t>رزا حسين النوري</w:t>
      </w:r>
      <w:r w:rsidRPr="00880EDA">
        <w:rPr>
          <w:rFonts w:ascii="Mosawi" w:hAnsi="Mosawi" w:hint="cs"/>
          <w:sz w:val="26"/>
          <w:szCs w:val="26"/>
          <w:rtl/>
        </w:rPr>
        <w:t>،</w:t>
      </w:r>
      <w:r w:rsidRPr="00880EDA">
        <w:rPr>
          <w:rFonts w:ascii="Mosawi" w:hAnsi="Mosawi"/>
          <w:sz w:val="26"/>
          <w:szCs w:val="26"/>
          <w:rtl/>
        </w:rPr>
        <w:t xml:space="preserve"> عن الشيخ مرتضى ال</w:t>
      </w:r>
      <w:r w:rsidRPr="00880EDA">
        <w:rPr>
          <w:rFonts w:ascii="Mosawi" w:hAnsi="Mosawi" w:hint="cs"/>
          <w:sz w:val="26"/>
          <w:szCs w:val="26"/>
          <w:rtl/>
        </w:rPr>
        <w:t>أ</w:t>
      </w:r>
      <w:r w:rsidRPr="00880EDA">
        <w:rPr>
          <w:rFonts w:ascii="Mosawi" w:hAnsi="Mosawi"/>
          <w:sz w:val="26"/>
          <w:szCs w:val="26"/>
          <w:rtl/>
        </w:rPr>
        <w:t>نصاري</w:t>
      </w:r>
      <w:r w:rsidRPr="00880EDA">
        <w:rPr>
          <w:rFonts w:ascii="Mosawi" w:hAnsi="Mosawi" w:hint="cs"/>
          <w:sz w:val="26"/>
          <w:szCs w:val="26"/>
          <w:rtl/>
        </w:rPr>
        <w:t>،</w:t>
      </w:r>
      <w:r w:rsidRPr="00880EDA">
        <w:rPr>
          <w:rFonts w:ascii="Mosawi" w:hAnsi="Mosawi"/>
          <w:sz w:val="26"/>
          <w:szCs w:val="26"/>
          <w:rtl/>
        </w:rPr>
        <w:t xml:space="preserve"> عن الشيخ </w:t>
      </w:r>
      <w:r w:rsidRPr="00880EDA">
        <w:rPr>
          <w:rFonts w:ascii="Mosawi" w:hAnsi="Mosawi" w:hint="cs"/>
          <w:sz w:val="26"/>
          <w:szCs w:val="26"/>
          <w:rtl/>
        </w:rPr>
        <w:t>أ</w:t>
      </w:r>
      <w:r w:rsidRPr="00880EDA">
        <w:rPr>
          <w:rFonts w:ascii="Mosawi" w:hAnsi="Mosawi"/>
          <w:sz w:val="26"/>
          <w:szCs w:val="26"/>
          <w:rtl/>
        </w:rPr>
        <w:t>حمد النراقي.. حتى يعود فيربط السند بالسند عينه الموجود في حاشية العوالم!</w:t>
      </w:r>
      <w:r>
        <w:rPr>
          <w:rFonts w:ascii="Mosawi" w:hAnsi="Mosawi" w:hint="cs"/>
          <w:sz w:val="26"/>
          <w:szCs w:val="26"/>
          <w:rtl/>
        </w:rPr>
        <w:t xml:space="preserve"> (</w:t>
      </w:r>
      <w:r w:rsidRPr="00B01CF8">
        <w:rPr>
          <w:rFonts w:ascii="Mosawi" w:hAnsi="Mosawi" w:hint="cs"/>
          <w:sz w:val="26"/>
          <w:szCs w:val="26"/>
          <w:rtl/>
        </w:rPr>
        <w:t>انظر: محمد علي العلي، حديث الكساء: 24 ـ 25</w:t>
      </w:r>
      <w:r>
        <w:rPr>
          <w:rFonts w:ascii="Mosawi" w:hAnsi="Mosawi" w:hint="cs"/>
          <w:sz w:val="26"/>
          <w:szCs w:val="26"/>
          <w:rtl/>
        </w:rPr>
        <w:t>)،</w:t>
      </w:r>
      <w:r w:rsidRPr="00880EDA">
        <w:rPr>
          <w:rFonts w:ascii="Mosawi" w:hAnsi="Mosawi"/>
          <w:sz w:val="26"/>
          <w:szCs w:val="26"/>
          <w:rtl/>
        </w:rPr>
        <w:t xml:space="preserve"> مع أنّ النوري والقمي لم يذكرا هذا الحديث في </w:t>
      </w:r>
      <w:r w:rsidRPr="00880EDA">
        <w:rPr>
          <w:rFonts w:ascii="Mosawi" w:hAnsi="Mosawi" w:hint="cs"/>
          <w:sz w:val="26"/>
          <w:szCs w:val="26"/>
          <w:rtl/>
        </w:rPr>
        <w:t>ك</w:t>
      </w:r>
      <w:r w:rsidRPr="00880EDA">
        <w:rPr>
          <w:rFonts w:ascii="Mosawi" w:hAnsi="Mosawi"/>
          <w:sz w:val="26"/>
          <w:szCs w:val="26"/>
          <w:rtl/>
        </w:rPr>
        <w:t>تبهما رغم ذكرهما للشاردة والواردة</w:t>
      </w:r>
      <w:r w:rsidRPr="00880EDA">
        <w:rPr>
          <w:rFonts w:ascii="Mosawi" w:hAnsi="Mosawi" w:hint="cs"/>
          <w:sz w:val="26"/>
          <w:szCs w:val="26"/>
          <w:rtl/>
        </w:rPr>
        <w:t>،</w:t>
      </w:r>
      <w:r w:rsidRPr="00880EDA">
        <w:rPr>
          <w:rFonts w:ascii="Mosawi" w:hAnsi="Mosawi"/>
          <w:sz w:val="26"/>
          <w:szCs w:val="26"/>
          <w:rtl/>
        </w:rPr>
        <w:t xml:space="preserve"> وبخاصّة النوري، </w:t>
      </w:r>
      <w:r w:rsidRPr="00880EDA">
        <w:rPr>
          <w:rFonts w:ascii="Mosawi" w:hAnsi="Mosawi" w:hint="cs"/>
          <w:sz w:val="26"/>
          <w:szCs w:val="26"/>
          <w:rtl/>
        </w:rPr>
        <w:t xml:space="preserve">بل القمي انتقد الحديث، </w:t>
      </w:r>
      <w:r w:rsidRPr="00880EDA">
        <w:rPr>
          <w:rFonts w:ascii="Mosawi" w:hAnsi="Mosawi"/>
          <w:sz w:val="26"/>
          <w:szCs w:val="26"/>
          <w:rtl/>
        </w:rPr>
        <w:t xml:space="preserve">علماً </w:t>
      </w:r>
      <w:r w:rsidRPr="00880EDA">
        <w:rPr>
          <w:rFonts w:ascii="Mosawi" w:hAnsi="Mosawi" w:hint="cs"/>
          <w:sz w:val="26"/>
          <w:szCs w:val="26"/>
          <w:rtl/>
        </w:rPr>
        <w:t>أ</w:t>
      </w:r>
      <w:r w:rsidRPr="00880EDA">
        <w:rPr>
          <w:rFonts w:ascii="Mosawi" w:hAnsi="Mosawi"/>
          <w:sz w:val="26"/>
          <w:szCs w:val="26"/>
          <w:rtl/>
        </w:rPr>
        <w:t>نّ أمثال الشيخ مرتضى الأنصاري لا ي</w:t>
      </w:r>
      <w:r w:rsidRPr="00880EDA">
        <w:rPr>
          <w:rFonts w:ascii="Mosawi" w:hAnsi="Mosawi" w:hint="cs"/>
          <w:sz w:val="26"/>
          <w:szCs w:val="26"/>
          <w:rtl/>
        </w:rPr>
        <w:t>ُ</w:t>
      </w:r>
      <w:r w:rsidRPr="00880EDA">
        <w:rPr>
          <w:rFonts w:ascii="Mosawi" w:hAnsi="Mosawi"/>
          <w:sz w:val="26"/>
          <w:szCs w:val="26"/>
          <w:rtl/>
        </w:rPr>
        <w:t>عرف لهم حضور في مجال نقل الرواية والتحديث</w:t>
      </w:r>
      <w:r w:rsidRPr="00880EDA">
        <w:rPr>
          <w:rFonts w:ascii="Mosawi" w:hAnsi="Mosawi" w:hint="cs"/>
          <w:sz w:val="26"/>
          <w:szCs w:val="26"/>
          <w:rtl/>
        </w:rPr>
        <w:t>. وما دام السندان يرجعان ويلتقيان معاً في أغلب حلقات السلسلة، فلا يصح القول بأنّ لدينا أكثر من سند لهذا الحديث، كما ذكر بعضهم</w:t>
      </w:r>
      <w:r>
        <w:rPr>
          <w:rFonts w:ascii="Mosawi" w:hAnsi="Mosawi" w:hint="cs"/>
          <w:sz w:val="26"/>
          <w:szCs w:val="26"/>
          <w:rtl/>
        </w:rPr>
        <w:t xml:space="preserve"> (</w:t>
      </w:r>
      <w:r w:rsidRPr="00B01CF8">
        <w:rPr>
          <w:rFonts w:ascii="Mosawi" w:hAnsi="Mosawi" w:hint="cs"/>
          <w:sz w:val="26"/>
          <w:szCs w:val="26"/>
          <w:rtl/>
        </w:rPr>
        <w:t>انظر: محمد علي العلي، حديث الكساء:</w:t>
      </w:r>
      <w:r>
        <w:rPr>
          <w:rFonts w:ascii="Mosawi" w:hAnsi="Mosawi" w:hint="cs"/>
          <w:sz w:val="26"/>
          <w:szCs w:val="26"/>
          <w:rtl/>
        </w:rPr>
        <w:t xml:space="preserve"> 26).</w:t>
      </w:r>
    </w:p>
    <w:p w14:paraId="40B5D931"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ولعلّ سند السيد صادق الشيرازي هو نفسه ما يشير له أخوه السيد محمد الشيرازي بقوله:</w:t>
      </w:r>
      <w:r w:rsidRPr="00880EDA">
        <w:rPr>
          <w:rFonts w:ascii="Mosawi" w:hAnsi="Mosawi" w:hint="cs"/>
          <w:sz w:val="26"/>
          <w:szCs w:val="26"/>
          <w:rtl/>
        </w:rPr>
        <w:t xml:space="preserve"> «</w:t>
      </w:r>
      <w:r w:rsidRPr="00880EDA">
        <w:rPr>
          <w:rFonts w:ascii="Mosawi" w:hAnsi="Mosawi"/>
          <w:sz w:val="26"/>
          <w:szCs w:val="26"/>
          <w:rtl/>
        </w:rPr>
        <w:t>أم</w:t>
      </w:r>
      <w:r w:rsidRPr="00880EDA">
        <w:rPr>
          <w:rFonts w:ascii="Mosawi" w:hAnsi="Mosawi" w:hint="cs"/>
          <w:sz w:val="26"/>
          <w:szCs w:val="26"/>
          <w:rtl/>
        </w:rPr>
        <w:t>ّ</w:t>
      </w:r>
      <w:r w:rsidRPr="00880EDA">
        <w:rPr>
          <w:rFonts w:ascii="Mosawi" w:hAnsi="Mosawi"/>
          <w:sz w:val="26"/>
          <w:szCs w:val="26"/>
          <w:rtl/>
        </w:rPr>
        <w:t>ا سند حديث الكساء</w:t>
      </w:r>
      <w:r w:rsidRPr="00880EDA">
        <w:rPr>
          <w:rFonts w:ascii="Mosawi" w:hAnsi="Mosawi" w:hint="cs"/>
          <w:sz w:val="26"/>
          <w:szCs w:val="26"/>
          <w:rtl/>
        </w:rPr>
        <w:t>،</w:t>
      </w:r>
      <w:r w:rsidRPr="00880EDA">
        <w:rPr>
          <w:rFonts w:ascii="Mosawi" w:hAnsi="Mosawi"/>
          <w:sz w:val="26"/>
          <w:szCs w:val="26"/>
          <w:rtl/>
        </w:rPr>
        <w:t xml:space="preserve"> فقد رواه والدي «ره» في رسالة</w:t>
      </w:r>
      <w:r w:rsidRPr="00880EDA">
        <w:rPr>
          <w:rFonts w:ascii="Mosawi" w:hAnsi="Mosawi" w:hint="cs"/>
          <w:sz w:val="26"/>
          <w:szCs w:val="26"/>
          <w:rtl/>
        </w:rPr>
        <w:t>ٍ</w:t>
      </w:r>
      <w:r w:rsidRPr="00880EDA">
        <w:rPr>
          <w:rFonts w:ascii="Mosawi" w:hAnsi="Mosawi"/>
          <w:sz w:val="26"/>
          <w:szCs w:val="26"/>
          <w:rtl/>
        </w:rPr>
        <w:t xml:space="preserve"> مخطوطة له، بسند</w:t>
      </w:r>
      <w:r w:rsidRPr="00880EDA">
        <w:rPr>
          <w:rFonts w:ascii="Mosawi" w:hAnsi="Mosawi" w:hint="cs"/>
          <w:sz w:val="26"/>
          <w:szCs w:val="26"/>
          <w:rtl/>
        </w:rPr>
        <w:t>ٍ</w:t>
      </w:r>
      <w:r w:rsidRPr="00880EDA">
        <w:rPr>
          <w:rFonts w:ascii="Mosawi" w:hAnsi="Mosawi"/>
          <w:sz w:val="26"/>
          <w:szCs w:val="26"/>
          <w:rtl/>
        </w:rPr>
        <w:t xml:space="preserve"> صحيح متّصل ال</w:t>
      </w:r>
      <w:r w:rsidRPr="00880EDA">
        <w:rPr>
          <w:rFonts w:ascii="Mosawi" w:hAnsi="Mosawi" w:hint="cs"/>
          <w:sz w:val="26"/>
          <w:szCs w:val="26"/>
          <w:rtl/>
        </w:rPr>
        <w:t>إ</w:t>
      </w:r>
      <w:r w:rsidRPr="00880EDA">
        <w:rPr>
          <w:rFonts w:ascii="Mosawi" w:hAnsi="Mosawi"/>
          <w:sz w:val="26"/>
          <w:szCs w:val="26"/>
          <w:rtl/>
        </w:rPr>
        <w:t>سناد</w:t>
      </w:r>
      <w:r w:rsidRPr="00880EDA">
        <w:rPr>
          <w:rFonts w:ascii="Mosawi" w:hAnsi="Mosawi" w:hint="cs"/>
          <w:sz w:val="26"/>
          <w:szCs w:val="26"/>
          <w:rtl/>
        </w:rPr>
        <w:t>،</w:t>
      </w:r>
      <w:r w:rsidRPr="00880EDA">
        <w:rPr>
          <w:rFonts w:ascii="Mosawi" w:hAnsi="Mosawi"/>
          <w:sz w:val="26"/>
          <w:szCs w:val="26"/>
          <w:rtl/>
        </w:rPr>
        <w:t xml:space="preserve"> وكل</w:t>
      </w:r>
      <w:r w:rsidRPr="00880EDA">
        <w:rPr>
          <w:rFonts w:ascii="Mosawi" w:hAnsi="Mosawi" w:hint="cs"/>
          <w:sz w:val="26"/>
          <w:szCs w:val="26"/>
          <w:rtl/>
        </w:rPr>
        <w:t>ّ</w:t>
      </w:r>
      <w:r w:rsidRPr="00880EDA">
        <w:rPr>
          <w:rFonts w:ascii="Mosawi" w:hAnsi="Mosawi"/>
          <w:sz w:val="26"/>
          <w:szCs w:val="26"/>
          <w:rtl/>
        </w:rPr>
        <w:t xml:space="preserve"> واحد منهم من الأعلام</w:t>
      </w:r>
      <w:r w:rsidRPr="00B01CF8">
        <w:rPr>
          <w:rFonts w:ascii="Mosawi" w:hAnsi="Mosawi" w:hint="cs"/>
          <w:sz w:val="26"/>
          <w:szCs w:val="26"/>
          <w:rtl/>
        </w:rPr>
        <w:t>» (من فقه الزهراء 1: 9).</w:t>
      </w:r>
    </w:p>
    <w:p w14:paraId="1B59F350"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sz w:val="26"/>
          <w:szCs w:val="26"/>
          <w:rtl/>
        </w:rPr>
        <w:t>هذا، ونقل السيد المرعشي مصادر عدّة لهذا الحديث، ليس فيها شيء جديد ولا إسناد مختلف، مع الإشارة إلى ما نقله الديلمي وما نظمه بعضٌ آخر، فراجع</w:t>
      </w:r>
      <w:r>
        <w:rPr>
          <w:rFonts w:ascii="Mosawi" w:hAnsi="Mosawi" w:hint="cs"/>
          <w:sz w:val="26"/>
          <w:szCs w:val="26"/>
          <w:rtl/>
        </w:rPr>
        <w:t xml:space="preserve"> (</w:t>
      </w:r>
      <w:r w:rsidRPr="00B01CF8">
        <w:rPr>
          <w:rFonts w:ascii="Mosawi" w:hAnsi="Mosawi" w:hint="cs"/>
          <w:sz w:val="26"/>
          <w:szCs w:val="26"/>
          <w:rtl/>
        </w:rPr>
        <w:t>انظر: شرح إحقاق الحقّ 2: 553 ـ 562</w:t>
      </w:r>
      <w:r>
        <w:rPr>
          <w:rFonts w:ascii="Mosawi" w:hAnsi="Mosawi" w:hint="cs"/>
          <w:sz w:val="26"/>
          <w:szCs w:val="26"/>
          <w:rtl/>
        </w:rPr>
        <w:t>).</w:t>
      </w:r>
    </w:p>
    <w:p w14:paraId="64D7F49D"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 xml:space="preserve">هـ ـ </w:t>
      </w:r>
      <w:r w:rsidRPr="00880EDA">
        <w:rPr>
          <w:rFonts w:ascii="Mosawi" w:hAnsi="Mosawi" w:hint="cs"/>
          <w:sz w:val="26"/>
          <w:szCs w:val="26"/>
          <w:rtl/>
        </w:rPr>
        <w:t>لو غضضنا الطرف عن السلسلة المتأخّرة من السند، ونظرنا للسلسلة بين الكليني والنبيّ، فنحن نجد اسم القاسم بن يحيى الجلاء الكوفي، وهذا الاسم لم تذكره كتب الفهارس والرجال والتراجم، ولم يُذكر في طبقة مشايخ البزنطي، كما لم يُذكر في طبقة من روى عن أبي بصير، وعلى فرض أنّ المراد به القاسم بن يحيى الراشدي، فإنّه أيضاً بين من وثقه ومن ضعّفه في علم الرجال، وهو عادة يروي عن جدّه الحسن بن راشد، ولا يروي عن أبي بصير بالمباشرة، بل بالواسطة. هذا فض</w:t>
      </w:r>
      <w:r w:rsidRPr="00880EDA">
        <w:rPr>
          <w:rFonts w:ascii="Mosawi" w:hAnsi="Mosawi"/>
          <w:sz w:val="26"/>
          <w:szCs w:val="26"/>
          <w:rtl/>
        </w:rPr>
        <w:t xml:space="preserve">لاً عن </w:t>
      </w:r>
      <w:r w:rsidRPr="00880EDA">
        <w:rPr>
          <w:rFonts w:ascii="Mosawi" w:hAnsi="Mosawi" w:hint="cs"/>
          <w:sz w:val="26"/>
          <w:szCs w:val="26"/>
          <w:rtl/>
        </w:rPr>
        <w:t>أ</w:t>
      </w:r>
      <w:r w:rsidRPr="00880EDA">
        <w:rPr>
          <w:rFonts w:ascii="Mosawi" w:hAnsi="Mosawi"/>
          <w:sz w:val="26"/>
          <w:szCs w:val="26"/>
          <w:rtl/>
        </w:rPr>
        <w:t xml:space="preserve">نّ رواية </w:t>
      </w:r>
      <w:r w:rsidRPr="00880EDA">
        <w:rPr>
          <w:rFonts w:ascii="Mosawi" w:hAnsi="Mosawi" w:hint="cs"/>
          <w:sz w:val="26"/>
          <w:szCs w:val="26"/>
          <w:rtl/>
        </w:rPr>
        <w:t>أ</w:t>
      </w:r>
      <w:r w:rsidRPr="00880EDA">
        <w:rPr>
          <w:rFonts w:ascii="Mosawi" w:hAnsi="Mosawi"/>
          <w:sz w:val="26"/>
          <w:szCs w:val="26"/>
          <w:rtl/>
        </w:rPr>
        <w:t xml:space="preserve">بي بصير عن </w:t>
      </w:r>
      <w:r w:rsidRPr="00880EDA">
        <w:rPr>
          <w:rFonts w:ascii="Mosawi" w:hAnsi="Mosawi" w:hint="cs"/>
          <w:sz w:val="26"/>
          <w:szCs w:val="26"/>
          <w:rtl/>
        </w:rPr>
        <w:t>أ</w:t>
      </w:r>
      <w:r w:rsidRPr="00880EDA">
        <w:rPr>
          <w:rFonts w:ascii="Mosawi" w:hAnsi="Mosawi"/>
          <w:sz w:val="26"/>
          <w:szCs w:val="26"/>
          <w:rtl/>
        </w:rPr>
        <w:t>بان بن تغلب نادرة</w:t>
      </w:r>
      <w:r w:rsidRPr="00880EDA">
        <w:rPr>
          <w:rFonts w:ascii="Mosawi" w:hAnsi="Mosawi" w:hint="cs"/>
          <w:sz w:val="26"/>
          <w:szCs w:val="26"/>
          <w:rtl/>
        </w:rPr>
        <w:t>، وهذا كلّه يضاعف الشكَّ في أمر هذا السند</w:t>
      </w:r>
      <w:r w:rsidRPr="00880EDA">
        <w:rPr>
          <w:rFonts w:ascii="Mosawi" w:hAnsi="Mosawi"/>
          <w:sz w:val="26"/>
          <w:szCs w:val="26"/>
          <w:rtl/>
        </w:rPr>
        <w:t>.</w:t>
      </w:r>
    </w:p>
    <w:p w14:paraId="4BD01FD9"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لكنّ السيد محمد صادق الروحاني صحّح سندَ الحديث، معالجاً مشكلة القاسم بن يحيى، فقا</w:t>
      </w:r>
      <w:r w:rsidRPr="00880EDA">
        <w:rPr>
          <w:rFonts w:ascii="Mosawi" w:hAnsi="Mosawi"/>
          <w:b/>
          <w:bCs/>
          <w:sz w:val="26"/>
          <w:szCs w:val="26"/>
          <w:rtl/>
        </w:rPr>
        <w:t>ل:</w:t>
      </w:r>
      <w:r w:rsidRPr="00880EDA">
        <w:rPr>
          <w:rFonts w:ascii="Mosawi" w:hAnsi="Mosawi"/>
          <w:sz w:val="26"/>
          <w:szCs w:val="26"/>
          <w:rtl/>
        </w:rPr>
        <w:t xml:space="preserve"> «سند الحديث</w:t>
      </w:r>
      <w:r w:rsidRPr="00880EDA">
        <w:rPr>
          <w:rFonts w:ascii="Mosawi" w:hAnsi="Mosawi" w:hint="cs"/>
          <w:sz w:val="26"/>
          <w:szCs w:val="26"/>
          <w:rtl/>
        </w:rPr>
        <w:t xml:space="preserve"> ـ</w:t>
      </w:r>
      <w:r w:rsidRPr="00880EDA">
        <w:rPr>
          <w:rFonts w:ascii="Mosawi" w:hAnsi="Mosawi"/>
          <w:sz w:val="26"/>
          <w:szCs w:val="26"/>
          <w:rtl/>
        </w:rPr>
        <w:t xml:space="preserve"> ابتداءً بصاحب العوالم قد</w:t>
      </w:r>
      <w:r w:rsidRPr="00880EDA">
        <w:rPr>
          <w:rFonts w:ascii="Mosawi" w:hAnsi="Mosawi" w:hint="cs"/>
          <w:sz w:val="26"/>
          <w:szCs w:val="26"/>
          <w:rtl/>
        </w:rPr>
        <w:t>ّ</w:t>
      </w:r>
      <w:r w:rsidRPr="00880EDA">
        <w:rPr>
          <w:rFonts w:ascii="Mosawi" w:hAnsi="Mosawi"/>
          <w:sz w:val="26"/>
          <w:szCs w:val="26"/>
          <w:rtl/>
        </w:rPr>
        <w:t>س سره، وانتهاءً بالصحابي الجليل جابر بن عبد</w:t>
      </w:r>
      <w:r w:rsidRPr="00880EDA">
        <w:rPr>
          <w:rFonts w:ascii="Mosawi" w:hAnsi="Mosawi" w:hint="cs"/>
          <w:sz w:val="26"/>
          <w:szCs w:val="26"/>
          <w:rtl/>
        </w:rPr>
        <w:t xml:space="preserve"> الله</w:t>
      </w:r>
      <w:r w:rsidRPr="00880EDA">
        <w:rPr>
          <w:rFonts w:ascii="Mosawi" w:hAnsi="Mosawi"/>
          <w:sz w:val="26"/>
          <w:szCs w:val="26"/>
          <w:rtl/>
        </w:rPr>
        <w:t xml:space="preserve"> الأنصاري رضي الله عنه</w:t>
      </w:r>
      <w:r w:rsidRPr="00880EDA">
        <w:rPr>
          <w:rFonts w:ascii="Mosawi" w:hAnsi="Mosawi" w:hint="cs"/>
          <w:sz w:val="26"/>
          <w:szCs w:val="26"/>
          <w:rtl/>
        </w:rPr>
        <w:t xml:space="preserve"> ـ</w:t>
      </w:r>
      <w:r w:rsidRPr="00880EDA">
        <w:rPr>
          <w:rFonts w:ascii="Mosawi" w:hAnsi="Mosawi"/>
          <w:sz w:val="26"/>
          <w:szCs w:val="26"/>
          <w:rtl/>
        </w:rPr>
        <w:t xml:space="preserve"> في غاية الاعتبار، وليس يوجد فيه مَن يمكن أن يغمز في وثاقته إلّا (القاسم بن يحيى)، والصحيح عندنا وثاقته؛ لرواية البزنطي عنه، والذي قد ثبت في حقّه أنّه لا يروي إلّا</w:t>
      </w:r>
      <w:r w:rsidRPr="00880EDA">
        <w:rPr>
          <w:rFonts w:ascii="Mosawi" w:hAnsi="Mosawi" w:hint="cs"/>
          <w:sz w:val="26"/>
          <w:szCs w:val="26"/>
          <w:rtl/>
        </w:rPr>
        <w:t xml:space="preserve"> </w:t>
      </w:r>
      <w:r w:rsidRPr="00880EDA">
        <w:rPr>
          <w:rFonts w:ascii="Mosawi" w:hAnsi="Mosawi"/>
          <w:sz w:val="26"/>
          <w:szCs w:val="26"/>
          <w:rtl/>
        </w:rPr>
        <w:t>عن ثقة</w:t>
      </w:r>
      <w:r w:rsidRPr="00880EDA">
        <w:rPr>
          <w:rFonts w:ascii="Mosawi" w:hAnsi="Mosawi" w:hint="cs"/>
          <w:sz w:val="26"/>
          <w:szCs w:val="26"/>
          <w:rtl/>
        </w:rPr>
        <w:t>.</w:t>
      </w:r>
      <w:r w:rsidRPr="00880EDA">
        <w:rPr>
          <w:rFonts w:ascii="Mosawi" w:hAnsi="Mosawi"/>
          <w:sz w:val="26"/>
          <w:szCs w:val="26"/>
          <w:rtl/>
        </w:rPr>
        <w:t xml:space="preserve"> ومع الإغماض عن ذلك</w:t>
      </w:r>
      <w:r w:rsidRPr="00880EDA">
        <w:rPr>
          <w:rFonts w:ascii="Mosawi" w:hAnsi="Mosawi" w:hint="cs"/>
          <w:sz w:val="26"/>
          <w:szCs w:val="26"/>
          <w:rtl/>
        </w:rPr>
        <w:t>،</w:t>
      </w:r>
      <w:r w:rsidRPr="00880EDA">
        <w:rPr>
          <w:rFonts w:ascii="Mosawi" w:hAnsi="Mosawi"/>
          <w:sz w:val="26"/>
          <w:szCs w:val="26"/>
          <w:rtl/>
        </w:rPr>
        <w:t xml:space="preserve"> فإنّ نفس صحّة السند إلى البزنطي كافية لاعتباره، ولا حاجة للنظر في أحوال الواقعين بعده؛ لأنّه أحد الذين أجمعت الطائفة على تصحيح ما صحّ عنهم، فسند الحديث صحيح بلا إشكال</w:t>
      </w:r>
      <w:r w:rsidRPr="00282B0F">
        <w:rPr>
          <w:rFonts w:ascii="Mosawi" w:hAnsi="Mosawi" w:hint="cs"/>
          <w:sz w:val="26"/>
          <w:szCs w:val="26"/>
          <w:rtl/>
        </w:rPr>
        <w:t>» (أجوبة المسائل في الفكر والعقيدة والتاريخ والأخلاق 2: 107</w:t>
      </w:r>
      <w:r>
        <w:rPr>
          <w:rFonts w:ascii="Mosawi" w:hAnsi="Mosawi" w:hint="cs"/>
          <w:sz w:val="26"/>
          <w:szCs w:val="26"/>
          <w:rtl/>
        </w:rPr>
        <w:t>).</w:t>
      </w:r>
    </w:p>
    <w:p w14:paraId="0A62A87E"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ويمكن التعليق عليه</w:t>
      </w:r>
      <w:r w:rsidRPr="00880EDA">
        <w:rPr>
          <w:rFonts w:ascii="Mosawi" w:hAnsi="Mosawi" w:hint="cs"/>
          <w:sz w:val="26"/>
          <w:szCs w:val="26"/>
          <w:rtl/>
        </w:rPr>
        <w:t xml:space="preserve"> بأنّنا حتى لو سلّمنا بقاعدة وثاقة من روى عنه البزنطي أو قاعدة تصحيح أحاديث البزنطي ـ ولا نسلّم بها ـ لكنّ المشكلة هنا أنّ هذا الإسناد يغدو مشكوكاً فيه؛ لأنّه لا يوجد في كتب الحديث رواية يرويها البزنطي عن القاسم بن يحيى، غير هذه الرواية، فكيف نريد بمثل هذه الرواية النادرة أن نُثبت تحقّق رواية البزنطي عن القاسم بن يحيى </w:t>
      </w:r>
      <w:r w:rsidRPr="00880EDA">
        <w:rPr>
          <w:rFonts w:ascii="Mosawi" w:hAnsi="Mosawi" w:hint="cs"/>
          <w:sz w:val="26"/>
          <w:szCs w:val="26"/>
          <w:rtl/>
        </w:rPr>
        <w:lastRenderedPageBreak/>
        <w:t>فعلاً، والمفروض أنّ الطرق تبركّية بعد عصر الطوسي تقريباً ولا أحد يعرف كيف تمّ نقل هذه الرواية عبر القرون والأجيال؟! فلعلّ أحد هؤلاء رأى كتاباً يُنسب للقاسم بن يحيى أو للبزنطي، وفيه هذه الرواية، فنسبه للطوسي مكملاً الإسناد على قاعدة أنّ الطوسي يروي كلّ كتب البزنطي وهكذا، فكيف نعرف حقيقة الحال لنجري قاعدة توثيق مشايخ الثلاثة هنا؟!</w:t>
      </w:r>
    </w:p>
    <w:p w14:paraId="05E6A964"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sz w:val="26"/>
          <w:szCs w:val="26"/>
          <w:rtl/>
        </w:rPr>
        <w:t>يُضاف إلى ذلك غرابة رواية القاسم بن يحيى عن أبي بصير، وكذلك رواية أبي بصير عن أبان، فهذه كلّها لا وجود لها في الأسانيد، الأمر الذي يزيد الشكّ في دقّة هذا الإسناد واحتمال وقوع خلل فيه أو سقط.</w:t>
      </w:r>
    </w:p>
    <w:p w14:paraId="7CFD1CF8"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 xml:space="preserve">و ـ </w:t>
      </w:r>
      <w:r w:rsidRPr="00880EDA">
        <w:rPr>
          <w:rFonts w:ascii="Mosawi" w:hAnsi="Mosawi" w:hint="cs"/>
          <w:sz w:val="26"/>
          <w:szCs w:val="26"/>
          <w:rtl/>
        </w:rPr>
        <w:t>إنّه سبق لنا بحث حال جابر بن يزيد الجعفي، وتوق</w:t>
      </w:r>
      <w:r>
        <w:rPr>
          <w:rFonts w:ascii="Mosawi" w:hAnsi="Mosawi" w:hint="cs"/>
          <w:sz w:val="26"/>
          <w:szCs w:val="26"/>
          <w:rtl/>
        </w:rPr>
        <w:t>ّ</w:t>
      </w:r>
      <w:r w:rsidRPr="00880EDA">
        <w:rPr>
          <w:rFonts w:ascii="Mosawi" w:hAnsi="Mosawi" w:hint="cs"/>
          <w:sz w:val="26"/>
          <w:szCs w:val="26"/>
          <w:rtl/>
        </w:rPr>
        <w:t>فنا في رواياته لتعارض شواهد المدح والقدح فيه، فتكون الرواية ضعيفة من هذه الناحية أيضاً.</w:t>
      </w:r>
    </w:p>
    <w:p w14:paraId="154D466A"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والنتيجة:</w:t>
      </w:r>
      <w:r w:rsidRPr="00880EDA">
        <w:rPr>
          <w:rFonts w:ascii="Mosawi" w:hAnsi="Mosawi" w:hint="cs"/>
          <w:sz w:val="26"/>
          <w:szCs w:val="26"/>
          <w:rtl/>
        </w:rPr>
        <w:t xml:space="preserve"> إنّ هذا الحديث ضعيف السند منفرد في بابه غريب عن سائر أحاديث الباب المنتشرة في مختلف كتب المسلمين، فمن غير الدقيق ما قاله السيّد الأبطحي معلّقاً بأنّ رواته من الثقات والعلماء والأجلاء، وفيهم من هو من أصحاب الإجماع، ونظيره قليل</w:t>
      </w:r>
      <w:r>
        <w:rPr>
          <w:rFonts w:ascii="Mosawi" w:hAnsi="Mosawi" w:hint="cs"/>
          <w:sz w:val="26"/>
          <w:szCs w:val="26"/>
          <w:rtl/>
        </w:rPr>
        <w:t xml:space="preserve"> (</w:t>
      </w:r>
      <w:r w:rsidRPr="00282B0F">
        <w:rPr>
          <w:rFonts w:ascii="Mosawi" w:hAnsi="Mosawi" w:hint="cs"/>
          <w:sz w:val="26"/>
          <w:szCs w:val="26"/>
          <w:rtl/>
        </w:rPr>
        <w:t>انظر: آية التطهير</w:t>
      </w:r>
      <w:r>
        <w:rPr>
          <w:rFonts w:ascii="Mosawi" w:hAnsi="Mosawi" w:hint="cs"/>
          <w:sz w:val="26"/>
          <w:szCs w:val="26"/>
          <w:rtl/>
        </w:rPr>
        <w:t xml:space="preserve"> في أحاديث الفريقين</w:t>
      </w:r>
      <w:r w:rsidRPr="00282B0F">
        <w:rPr>
          <w:rFonts w:ascii="Mosawi" w:hAnsi="Mosawi" w:hint="cs"/>
          <w:sz w:val="26"/>
          <w:szCs w:val="26"/>
          <w:rtl/>
        </w:rPr>
        <w:t xml:space="preserve"> 1: 47، الهامش</w:t>
      </w:r>
      <w:r>
        <w:rPr>
          <w:rFonts w:ascii="Mosawi" w:hAnsi="Mosawi" w:hint="cs"/>
          <w:sz w:val="26"/>
          <w:szCs w:val="26"/>
          <w:rtl/>
        </w:rPr>
        <w:t>).</w:t>
      </w:r>
    </w:p>
    <w:p w14:paraId="50930EC6" w14:textId="77777777" w:rsidR="00854359" w:rsidRPr="00880EDA" w:rsidRDefault="00854359" w:rsidP="00854359">
      <w:pPr>
        <w:pStyle w:val="a3"/>
        <w:spacing w:line="197" w:lineRule="auto"/>
        <w:rPr>
          <w:rFonts w:ascii="Mosawi" w:hAnsi="Mosawi"/>
          <w:sz w:val="26"/>
          <w:szCs w:val="26"/>
          <w:rtl/>
        </w:rPr>
      </w:pPr>
      <w:r w:rsidRPr="00880EDA">
        <w:rPr>
          <w:rFonts w:ascii="Mosawi" w:hAnsi="Mosawi" w:hint="cs"/>
          <w:b/>
          <w:bCs/>
          <w:sz w:val="26"/>
          <w:szCs w:val="26"/>
          <w:rtl/>
        </w:rPr>
        <w:t>رابعاً:</w:t>
      </w:r>
      <w:r w:rsidRPr="00880EDA">
        <w:rPr>
          <w:rFonts w:ascii="Mosawi" w:hAnsi="Mosawi" w:hint="cs"/>
          <w:sz w:val="26"/>
          <w:szCs w:val="26"/>
          <w:rtl/>
        </w:rPr>
        <w:t xml:space="preserve"> النقد المضموني، ولا أريد الخوض فيه هنا، ففي الرواية شواهد الوضع والريب، لكن من الجيّد الإشارة إلى اعتبار الشيخ نعمة الله صالحي نجف آبادي هذا الحديث مجعولاً، وأنّه يعاني</w:t>
      </w:r>
      <w:r w:rsidRPr="00880EDA">
        <w:rPr>
          <w:rFonts w:ascii="Mosawi" w:hAnsi="Mosawi"/>
          <w:sz w:val="26"/>
          <w:szCs w:val="26"/>
          <w:rtl/>
        </w:rPr>
        <w:t xml:space="preserve"> </w:t>
      </w:r>
      <w:r w:rsidRPr="00880EDA">
        <w:rPr>
          <w:rFonts w:ascii="Mosawi" w:hAnsi="Mosawi" w:hint="cs"/>
          <w:sz w:val="26"/>
          <w:szCs w:val="26"/>
          <w:rtl/>
        </w:rPr>
        <w:t xml:space="preserve">من </w:t>
      </w:r>
      <w:r w:rsidRPr="00880EDA">
        <w:rPr>
          <w:rFonts w:ascii="Mosawi" w:hAnsi="Mosawi"/>
          <w:sz w:val="26"/>
          <w:szCs w:val="26"/>
          <w:rtl/>
        </w:rPr>
        <w:t>ركاك</w:t>
      </w:r>
      <w:r w:rsidRPr="00880EDA">
        <w:rPr>
          <w:rFonts w:ascii="Mosawi" w:hAnsi="Mosawi" w:hint="cs"/>
          <w:sz w:val="26"/>
          <w:szCs w:val="26"/>
          <w:rtl/>
        </w:rPr>
        <w:t>ة</w:t>
      </w:r>
      <w:r w:rsidRPr="00880EDA">
        <w:rPr>
          <w:rFonts w:ascii="Mosawi" w:hAnsi="Mosawi"/>
          <w:sz w:val="26"/>
          <w:szCs w:val="26"/>
          <w:rtl/>
        </w:rPr>
        <w:t xml:space="preserve"> بلاغيّة، وغلوّ مضمون</w:t>
      </w:r>
      <w:r w:rsidRPr="00880EDA">
        <w:rPr>
          <w:rFonts w:ascii="Mosawi" w:hAnsi="Mosawi" w:hint="cs"/>
          <w:sz w:val="26"/>
          <w:szCs w:val="26"/>
          <w:rtl/>
        </w:rPr>
        <w:t>ي</w:t>
      </w:r>
      <w:r>
        <w:rPr>
          <w:rFonts w:ascii="Mosawi" w:hAnsi="Mosawi" w:hint="cs"/>
          <w:sz w:val="26"/>
          <w:szCs w:val="26"/>
          <w:rtl/>
        </w:rPr>
        <w:t>ّ (</w:t>
      </w:r>
      <w:r w:rsidRPr="002450ED">
        <w:rPr>
          <w:rFonts w:ascii="Mosawi" w:hAnsi="Mosawi" w:hint="cs"/>
          <w:sz w:val="26"/>
          <w:szCs w:val="26"/>
          <w:rtl/>
        </w:rPr>
        <w:t>انظر: حديث هاى خيالي: 94 ـ 96</w:t>
      </w:r>
      <w:r>
        <w:rPr>
          <w:rFonts w:ascii="Mosawi" w:hAnsi="Mosawi" w:hint="cs"/>
          <w:sz w:val="26"/>
          <w:szCs w:val="26"/>
          <w:rtl/>
        </w:rPr>
        <w:t>).</w:t>
      </w:r>
    </w:p>
    <w:p w14:paraId="3C8CA3B2" w14:textId="77777777" w:rsidR="00854359" w:rsidRDefault="00854359" w:rsidP="00854359">
      <w:pPr>
        <w:pStyle w:val="a3"/>
        <w:spacing w:line="197" w:lineRule="auto"/>
        <w:rPr>
          <w:rFonts w:ascii="Mosawi" w:hAnsi="Mosawi"/>
          <w:sz w:val="26"/>
          <w:szCs w:val="26"/>
          <w:rtl/>
        </w:rPr>
      </w:pPr>
      <w:r w:rsidRPr="00880EDA">
        <w:rPr>
          <w:rFonts w:ascii="Mosawi" w:hAnsi="Mosawi" w:hint="cs"/>
          <w:b/>
          <w:bCs/>
          <w:sz w:val="26"/>
          <w:szCs w:val="26"/>
          <w:rtl/>
        </w:rPr>
        <w:t xml:space="preserve">خامساً: </w:t>
      </w:r>
      <w:r w:rsidRPr="00880EDA">
        <w:rPr>
          <w:rFonts w:ascii="Mosawi" w:hAnsi="Mosawi" w:hint="cs"/>
          <w:sz w:val="26"/>
          <w:szCs w:val="26"/>
          <w:rtl/>
        </w:rPr>
        <w:t xml:space="preserve">إنّ الحديث </w:t>
      </w:r>
      <w:r>
        <w:rPr>
          <w:rFonts w:ascii="Mosawi" w:hAnsi="Mosawi" w:hint="cs"/>
          <w:sz w:val="26"/>
          <w:szCs w:val="26"/>
          <w:rtl/>
        </w:rPr>
        <w:t>لو صحّ لا يبين أنّه يقرأ بعنوانه في ليالي القدر أو الأربعاء أو غير ذلك من الأوقات المعيّنة، فلا يكون من أعمال ليالي القدر بهذا العنوان.</w:t>
      </w:r>
    </w:p>
    <w:p w14:paraId="52A9E975" w14:textId="77777777" w:rsidR="00854359" w:rsidRDefault="00854359" w:rsidP="00854359">
      <w:pPr>
        <w:pStyle w:val="a3"/>
        <w:spacing w:line="197" w:lineRule="auto"/>
        <w:rPr>
          <w:rFonts w:ascii="Mosawi" w:hAnsi="Mosawi"/>
          <w:sz w:val="26"/>
          <w:szCs w:val="26"/>
          <w:rtl/>
        </w:rPr>
      </w:pPr>
    </w:p>
    <w:p w14:paraId="661D40EA" w14:textId="7A70C105" w:rsidR="007B783D" w:rsidRPr="0077715D" w:rsidRDefault="007B783D" w:rsidP="00854359">
      <w:pPr>
        <w:pStyle w:val="a3"/>
        <w:spacing w:line="197" w:lineRule="auto"/>
        <w:rPr>
          <w:rFonts w:asciiTheme="majorBidi" w:eastAsiaTheme="minorHAnsi" w:hAnsiTheme="majorBidi"/>
          <w:b/>
          <w:bCs/>
          <w:sz w:val="27"/>
          <w:szCs w:val="27"/>
          <w:rtl/>
        </w:rPr>
      </w:pPr>
      <w:r w:rsidRPr="0077715D">
        <w:rPr>
          <w:rFonts w:asciiTheme="majorBidi" w:eastAsiaTheme="minorHAnsi" w:hAnsiTheme="majorBidi" w:hint="cs"/>
          <w:b/>
          <w:bCs/>
          <w:sz w:val="27"/>
          <w:szCs w:val="27"/>
          <w:rtl/>
        </w:rPr>
        <w:t>نتيجة البحث في أعمال ليلة القدر</w:t>
      </w:r>
    </w:p>
    <w:p w14:paraId="42821389" w14:textId="180D41E0" w:rsidR="00BB291A" w:rsidRPr="0077715D" w:rsidRDefault="007B783D" w:rsidP="0077715D">
      <w:pPr>
        <w:widowControl w:val="0"/>
        <w:bidi/>
        <w:spacing w:line="216" w:lineRule="auto"/>
        <w:ind w:firstLine="284"/>
        <w:jc w:val="both"/>
        <w:rPr>
          <w:rFonts w:asciiTheme="majorBidi" w:eastAsiaTheme="minorHAnsi" w:hAnsiTheme="majorBidi" w:cs="Mosawi"/>
          <w:sz w:val="27"/>
          <w:szCs w:val="27"/>
          <w:rtl/>
        </w:rPr>
      </w:pPr>
      <w:r w:rsidRPr="0077715D">
        <w:rPr>
          <w:rFonts w:asciiTheme="majorBidi" w:eastAsiaTheme="minorHAnsi" w:hAnsiTheme="majorBidi" w:cs="Mosawi" w:hint="cs"/>
          <w:sz w:val="27"/>
          <w:szCs w:val="27"/>
          <w:rtl/>
        </w:rPr>
        <w:t xml:space="preserve">إنّ مختلف الأعمال الخاصّة التي قيلت في ليلة القدر لم تثبت أو ثبتت بأخبار آحاديّة منفردة، لكنّ مجموع النصوص </w:t>
      </w:r>
      <w:r w:rsidR="006C39CF">
        <w:rPr>
          <w:rFonts w:asciiTheme="majorBidi" w:eastAsiaTheme="minorHAnsi" w:hAnsiTheme="majorBidi" w:cs="Mosawi" w:hint="cs"/>
          <w:sz w:val="27"/>
          <w:szCs w:val="27"/>
          <w:rtl/>
        </w:rPr>
        <w:t xml:space="preserve">والسيرة والارتكازات، هذا كلّه </w:t>
      </w:r>
      <w:r w:rsidRPr="0077715D">
        <w:rPr>
          <w:rFonts w:asciiTheme="majorBidi" w:eastAsiaTheme="minorHAnsi" w:hAnsiTheme="majorBidi" w:cs="Mosawi" w:hint="cs"/>
          <w:sz w:val="27"/>
          <w:szCs w:val="27"/>
          <w:rtl/>
        </w:rPr>
        <w:t xml:space="preserve">يؤكّد </w:t>
      </w:r>
      <w:r w:rsidR="006C39CF">
        <w:rPr>
          <w:rFonts w:asciiTheme="majorBidi" w:eastAsiaTheme="minorHAnsi" w:hAnsiTheme="majorBidi" w:cs="Mosawi" w:hint="cs"/>
          <w:sz w:val="27"/>
          <w:szCs w:val="27"/>
          <w:rtl/>
        </w:rPr>
        <w:t xml:space="preserve">ـ يقيناً ـ </w:t>
      </w:r>
      <w:r w:rsidRPr="0077715D">
        <w:rPr>
          <w:rFonts w:asciiTheme="majorBidi" w:eastAsiaTheme="minorHAnsi" w:hAnsiTheme="majorBidi" w:cs="Mosawi" w:hint="cs"/>
          <w:sz w:val="27"/>
          <w:szCs w:val="27"/>
          <w:rtl/>
        </w:rPr>
        <w:t>استحباباً كبيراً لإحياء هذه الليلة بالدعاء والصلاة والذكر والعبادة ونحو ذلك</w:t>
      </w:r>
      <w:r w:rsidR="006C39CF">
        <w:rPr>
          <w:rFonts w:asciiTheme="majorBidi" w:eastAsiaTheme="minorHAnsi" w:hAnsiTheme="majorBidi" w:cs="Mosawi" w:hint="cs"/>
          <w:sz w:val="27"/>
          <w:szCs w:val="27"/>
          <w:rtl/>
        </w:rPr>
        <w:t xml:space="preserve"> دون تعيّن شيء خاصّ</w:t>
      </w:r>
      <w:r w:rsidRPr="0077715D">
        <w:rPr>
          <w:rFonts w:asciiTheme="majorBidi" w:eastAsiaTheme="minorHAnsi" w:hAnsiTheme="majorBidi" w:cs="Mosawi" w:hint="cs"/>
          <w:sz w:val="27"/>
          <w:szCs w:val="27"/>
          <w:rtl/>
        </w:rPr>
        <w:t>.</w:t>
      </w:r>
    </w:p>
    <w:sectPr w:rsidR="00BB291A" w:rsidRPr="0077715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465E" w14:textId="77777777" w:rsidR="0067243D" w:rsidRDefault="0067243D" w:rsidP="004341C3">
      <w:r>
        <w:separator/>
      </w:r>
    </w:p>
  </w:endnote>
  <w:endnote w:type="continuationSeparator" w:id="0">
    <w:p w14:paraId="4972E1C1" w14:textId="77777777" w:rsidR="0067243D" w:rsidRDefault="0067243D" w:rsidP="0043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sawi">
    <w:panose1 w:val="02000000000000000000"/>
    <w:charset w:val="00"/>
    <w:family w:val="auto"/>
    <w:pitch w:val="variable"/>
    <w:sig w:usb0="00002007" w:usb1="80000000" w:usb2="00000008" w:usb3="00000000" w:csb0="0000004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outrosNewsH1">
    <w:charset w:val="00"/>
    <w:family w:val="auto"/>
    <w:pitch w:val="variable"/>
    <w:sig w:usb0="8000202B" w:usb1="9000207A" w:usb2="00000008" w:usb3="00000000" w:csb0="00000041" w:csb1="00000000"/>
  </w:font>
  <w:font w:name="Adobe Arabic">
    <w:charset w:val="00"/>
    <w:family w:val="roman"/>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Arno Pro Display">
    <w:panose1 w:val="02020502050506020403"/>
    <w:charset w:val="00"/>
    <w:family w:val="roman"/>
    <w:notTrueType/>
    <w:pitch w:val="variable"/>
    <w:sig w:usb0="60000287" w:usb1="00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Abz-1 (Lotus)">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1074236"/>
      <w:docPartObj>
        <w:docPartGallery w:val="Page Numbers (Bottom of Page)"/>
        <w:docPartUnique/>
      </w:docPartObj>
    </w:sdtPr>
    <w:sdtEndPr>
      <w:rPr>
        <w:noProof/>
      </w:rPr>
    </w:sdtEndPr>
    <w:sdtContent>
      <w:p w14:paraId="0093D3D1" w14:textId="63438AD0" w:rsidR="007740B5" w:rsidRDefault="007740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CD1A4" w14:textId="77777777" w:rsidR="007740B5" w:rsidRDefault="0077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B41F" w14:textId="77777777" w:rsidR="0067243D" w:rsidRDefault="0067243D" w:rsidP="004341C3">
      <w:r>
        <w:separator/>
      </w:r>
    </w:p>
  </w:footnote>
  <w:footnote w:type="continuationSeparator" w:id="0">
    <w:p w14:paraId="13B51BAF" w14:textId="77777777" w:rsidR="0067243D" w:rsidRDefault="0067243D" w:rsidP="00434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04E0"/>
    <w:multiLevelType w:val="hybridMultilevel"/>
    <w:tmpl w:val="EEAE3574"/>
    <w:lvl w:ilvl="0" w:tplc="AC1AD408">
      <w:start w:val="1"/>
      <w:numFmt w:val="upperRoman"/>
      <w:pStyle w:val="Index1"/>
      <w:lvlText w:val="%1"/>
      <w:lvlJc w:val="left"/>
      <w:pPr>
        <w:tabs>
          <w:tab w:val="num" w:pos="0"/>
        </w:tabs>
        <w:ind w:left="0" w:firstLine="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753CBB"/>
    <w:multiLevelType w:val="multilevel"/>
    <w:tmpl w:val="087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568B3"/>
    <w:multiLevelType w:val="multilevel"/>
    <w:tmpl w:val="E9D6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12F14"/>
    <w:multiLevelType w:val="multilevel"/>
    <w:tmpl w:val="A6D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53D45"/>
    <w:multiLevelType w:val="multilevel"/>
    <w:tmpl w:val="7054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40710"/>
    <w:multiLevelType w:val="multilevel"/>
    <w:tmpl w:val="53A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811B9"/>
    <w:multiLevelType w:val="multilevel"/>
    <w:tmpl w:val="34B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768EC"/>
    <w:multiLevelType w:val="multilevel"/>
    <w:tmpl w:val="E26C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02CB2"/>
    <w:multiLevelType w:val="multilevel"/>
    <w:tmpl w:val="C9D2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805A8"/>
    <w:multiLevelType w:val="multilevel"/>
    <w:tmpl w:val="682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417DB"/>
    <w:multiLevelType w:val="hybridMultilevel"/>
    <w:tmpl w:val="5A863AC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C6644"/>
    <w:multiLevelType w:val="multilevel"/>
    <w:tmpl w:val="3B76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E07C0"/>
    <w:multiLevelType w:val="multilevel"/>
    <w:tmpl w:val="281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378A3"/>
    <w:multiLevelType w:val="hybridMultilevel"/>
    <w:tmpl w:val="A27E3CAC"/>
    <w:lvl w:ilvl="0" w:tplc="FEA48D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015FA"/>
    <w:multiLevelType w:val="multilevel"/>
    <w:tmpl w:val="AFE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00B85"/>
    <w:multiLevelType w:val="multilevel"/>
    <w:tmpl w:val="61B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24495"/>
    <w:multiLevelType w:val="hybridMultilevel"/>
    <w:tmpl w:val="DD906CCE"/>
    <w:lvl w:ilvl="0" w:tplc="B308B79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F06BD"/>
    <w:multiLevelType w:val="hybridMultilevel"/>
    <w:tmpl w:val="E75AEAC6"/>
    <w:lvl w:ilvl="0" w:tplc="565678C0">
      <w:start w:val="1"/>
      <w:numFmt w:val="decimal"/>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67451F"/>
    <w:multiLevelType w:val="multilevel"/>
    <w:tmpl w:val="145E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2629F"/>
    <w:multiLevelType w:val="multilevel"/>
    <w:tmpl w:val="87D4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F84E54"/>
    <w:multiLevelType w:val="multilevel"/>
    <w:tmpl w:val="633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A176C5"/>
    <w:multiLevelType w:val="multilevel"/>
    <w:tmpl w:val="633E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A4190D"/>
    <w:multiLevelType w:val="hybridMultilevel"/>
    <w:tmpl w:val="2A6CCB7C"/>
    <w:lvl w:ilvl="0" w:tplc="71B240B8">
      <w:start w:val="5"/>
      <w:numFmt w:val="bullet"/>
      <w:lvlText w:val="-"/>
      <w:lvlJc w:val="left"/>
      <w:pPr>
        <w:ind w:left="720" w:hanging="360"/>
      </w:pPr>
      <w:rPr>
        <w:rFonts w:ascii="Mosawi" w:eastAsia="Times New Roman" w:hAnsi="Mosawi" w:cs="Mosaw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B43BF"/>
    <w:multiLevelType w:val="multilevel"/>
    <w:tmpl w:val="82A2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62A70"/>
    <w:multiLevelType w:val="multilevel"/>
    <w:tmpl w:val="95A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12738"/>
    <w:multiLevelType w:val="multilevel"/>
    <w:tmpl w:val="6ED0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52489"/>
    <w:multiLevelType w:val="multilevel"/>
    <w:tmpl w:val="C032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CF2303"/>
    <w:multiLevelType w:val="multilevel"/>
    <w:tmpl w:val="E32E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552697">
    <w:abstractNumId w:val="0"/>
  </w:num>
  <w:num w:numId="2" w16cid:durableId="658852984">
    <w:abstractNumId w:val="19"/>
  </w:num>
  <w:num w:numId="3" w16cid:durableId="705176463">
    <w:abstractNumId w:val="25"/>
  </w:num>
  <w:num w:numId="4" w16cid:durableId="625283379">
    <w:abstractNumId w:val="1"/>
  </w:num>
  <w:num w:numId="5" w16cid:durableId="1883327013">
    <w:abstractNumId w:val="5"/>
  </w:num>
  <w:num w:numId="6" w16cid:durableId="1391422018">
    <w:abstractNumId w:val="21"/>
  </w:num>
  <w:num w:numId="7" w16cid:durableId="1616132844">
    <w:abstractNumId w:val="12"/>
  </w:num>
  <w:num w:numId="8" w16cid:durableId="85466154">
    <w:abstractNumId w:val="4"/>
  </w:num>
  <w:num w:numId="9" w16cid:durableId="924612927">
    <w:abstractNumId w:val="6"/>
  </w:num>
  <w:num w:numId="10" w16cid:durableId="1829858080">
    <w:abstractNumId w:val="26"/>
  </w:num>
  <w:num w:numId="11" w16cid:durableId="1124612516">
    <w:abstractNumId w:val="27"/>
  </w:num>
  <w:num w:numId="12" w16cid:durableId="952631710">
    <w:abstractNumId w:val="8"/>
  </w:num>
  <w:num w:numId="13" w16cid:durableId="1774780729">
    <w:abstractNumId w:val="24"/>
  </w:num>
  <w:num w:numId="14" w16cid:durableId="1514372341">
    <w:abstractNumId w:val="3"/>
  </w:num>
  <w:num w:numId="15" w16cid:durableId="1429227429">
    <w:abstractNumId w:val="11"/>
  </w:num>
  <w:num w:numId="16" w16cid:durableId="166288724">
    <w:abstractNumId w:val="20"/>
  </w:num>
  <w:num w:numId="17" w16cid:durableId="934099236">
    <w:abstractNumId w:val="23"/>
  </w:num>
  <w:num w:numId="18" w16cid:durableId="113720029">
    <w:abstractNumId w:val="2"/>
  </w:num>
  <w:num w:numId="19" w16cid:durableId="247347954">
    <w:abstractNumId w:val="7"/>
  </w:num>
  <w:num w:numId="20" w16cid:durableId="253786346">
    <w:abstractNumId w:val="9"/>
  </w:num>
  <w:num w:numId="21" w16cid:durableId="284428377">
    <w:abstractNumId w:val="14"/>
  </w:num>
  <w:num w:numId="22" w16cid:durableId="1584679506">
    <w:abstractNumId w:val="18"/>
  </w:num>
  <w:num w:numId="23" w16cid:durableId="673724769">
    <w:abstractNumId w:val="15"/>
  </w:num>
  <w:num w:numId="24" w16cid:durableId="866142119">
    <w:abstractNumId w:val="17"/>
  </w:num>
  <w:num w:numId="25" w16cid:durableId="1638870772">
    <w:abstractNumId w:val="22"/>
  </w:num>
  <w:num w:numId="26" w16cid:durableId="1491755616">
    <w:abstractNumId w:val="13"/>
  </w:num>
  <w:num w:numId="27" w16cid:durableId="80102905">
    <w:abstractNumId w:val="16"/>
  </w:num>
  <w:num w:numId="28" w16cid:durableId="1758283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C3"/>
    <w:rsid w:val="0003794E"/>
    <w:rsid w:val="000553F5"/>
    <w:rsid w:val="00075EED"/>
    <w:rsid w:val="00087E39"/>
    <w:rsid w:val="00090C53"/>
    <w:rsid w:val="00091D7E"/>
    <w:rsid w:val="00094782"/>
    <w:rsid w:val="000A74EB"/>
    <w:rsid w:val="000C2899"/>
    <w:rsid w:val="000C3C90"/>
    <w:rsid w:val="000E5F27"/>
    <w:rsid w:val="000E6815"/>
    <w:rsid w:val="001A3FFA"/>
    <w:rsid w:val="001C0479"/>
    <w:rsid w:val="001C07C7"/>
    <w:rsid w:val="001C7C93"/>
    <w:rsid w:val="001D17B6"/>
    <w:rsid w:val="001D25B7"/>
    <w:rsid w:val="00215694"/>
    <w:rsid w:val="00216DD9"/>
    <w:rsid w:val="00217924"/>
    <w:rsid w:val="00221306"/>
    <w:rsid w:val="00222ACF"/>
    <w:rsid w:val="00237113"/>
    <w:rsid w:val="00245D8E"/>
    <w:rsid w:val="002779D9"/>
    <w:rsid w:val="002A4690"/>
    <w:rsid w:val="002F517B"/>
    <w:rsid w:val="00307EAF"/>
    <w:rsid w:val="003131BD"/>
    <w:rsid w:val="00362C3D"/>
    <w:rsid w:val="00375D35"/>
    <w:rsid w:val="003B5B97"/>
    <w:rsid w:val="003C0C10"/>
    <w:rsid w:val="003E7D01"/>
    <w:rsid w:val="00405993"/>
    <w:rsid w:val="004341C3"/>
    <w:rsid w:val="00453E17"/>
    <w:rsid w:val="004722CF"/>
    <w:rsid w:val="0048643D"/>
    <w:rsid w:val="004E37B4"/>
    <w:rsid w:val="0050421E"/>
    <w:rsid w:val="00515E48"/>
    <w:rsid w:val="00533263"/>
    <w:rsid w:val="0055353A"/>
    <w:rsid w:val="005A7396"/>
    <w:rsid w:val="005F01AC"/>
    <w:rsid w:val="00651E90"/>
    <w:rsid w:val="006535AA"/>
    <w:rsid w:val="00662029"/>
    <w:rsid w:val="006663DA"/>
    <w:rsid w:val="0067243D"/>
    <w:rsid w:val="00685269"/>
    <w:rsid w:val="006A38F7"/>
    <w:rsid w:val="006A51A2"/>
    <w:rsid w:val="006C39CF"/>
    <w:rsid w:val="0070707C"/>
    <w:rsid w:val="007740B5"/>
    <w:rsid w:val="0077715D"/>
    <w:rsid w:val="00780613"/>
    <w:rsid w:val="00781F1F"/>
    <w:rsid w:val="00784C79"/>
    <w:rsid w:val="00795228"/>
    <w:rsid w:val="007B783D"/>
    <w:rsid w:val="008037D4"/>
    <w:rsid w:val="00815857"/>
    <w:rsid w:val="00824141"/>
    <w:rsid w:val="00827060"/>
    <w:rsid w:val="00833246"/>
    <w:rsid w:val="00834D40"/>
    <w:rsid w:val="00836D9F"/>
    <w:rsid w:val="008442F2"/>
    <w:rsid w:val="00854359"/>
    <w:rsid w:val="00884E2A"/>
    <w:rsid w:val="008A6F62"/>
    <w:rsid w:val="008C01D1"/>
    <w:rsid w:val="008D20D4"/>
    <w:rsid w:val="008E020B"/>
    <w:rsid w:val="008F0945"/>
    <w:rsid w:val="009063C4"/>
    <w:rsid w:val="00907630"/>
    <w:rsid w:val="00937E06"/>
    <w:rsid w:val="00941C7F"/>
    <w:rsid w:val="009C1944"/>
    <w:rsid w:val="009C38E7"/>
    <w:rsid w:val="00A0205A"/>
    <w:rsid w:val="00A5254C"/>
    <w:rsid w:val="00AF7643"/>
    <w:rsid w:val="00B10DCB"/>
    <w:rsid w:val="00B153C7"/>
    <w:rsid w:val="00B3130B"/>
    <w:rsid w:val="00B332D1"/>
    <w:rsid w:val="00B4452A"/>
    <w:rsid w:val="00B50573"/>
    <w:rsid w:val="00B63771"/>
    <w:rsid w:val="00BA061D"/>
    <w:rsid w:val="00BA12D1"/>
    <w:rsid w:val="00BA4801"/>
    <w:rsid w:val="00BB291A"/>
    <w:rsid w:val="00BD3FC9"/>
    <w:rsid w:val="00BF54B6"/>
    <w:rsid w:val="00C47B57"/>
    <w:rsid w:val="00C7459D"/>
    <w:rsid w:val="00D3247E"/>
    <w:rsid w:val="00D368BD"/>
    <w:rsid w:val="00D52846"/>
    <w:rsid w:val="00D80E62"/>
    <w:rsid w:val="00D82C1E"/>
    <w:rsid w:val="00DD706F"/>
    <w:rsid w:val="00E05FD0"/>
    <w:rsid w:val="00E3302F"/>
    <w:rsid w:val="00E573CC"/>
    <w:rsid w:val="00E7323E"/>
    <w:rsid w:val="00E8075A"/>
    <w:rsid w:val="00E85570"/>
    <w:rsid w:val="00ED7E55"/>
    <w:rsid w:val="00EF048D"/>
    <w:rsid w:val="00F27F38"/>
    <w:rsid w:val="00F438C5"/>
    <w:rsid w:val="00F61858"/>
    <w:rsid w:val="00F61F8B"/>
    <w:rsid w:val="00F71FAB"/>
    <w:rsid w:val="00FB78AA"/>
    <w:rsid w:val="00FC7DE7"/>
    <w:rsid w:val="00FF360E"/>
    <w:rsid w:val="00FF6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8CF1"/>
  <w15:chartTrackingRefBased/>
  <w15:docId w15:val="{563512C5-FCD1-4B51-950F-8C8ED41B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C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434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4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4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34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34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341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341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341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341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4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4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4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34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34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341C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34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341C3"/>
    <w:rPr>
      <w:rFonts w:eastAsiaTheme="majorEastAsia" w:cstheme="majorBidi"/>
      <w:color w:val="272727" w:themeColor="text1" w:themeTint="D8"/>
    </w:rPr>
  </w:style>
  <w:style w:type="paragraph" w:styleId="Title">
    <w:name w:val="Title"/>
    <w:basedOn w:val="Normal"/>
    <w:next w:val="Normal"/>
    <w:link w:val="TitleChar"/>
    <w:uiPriority w:val="10"/>
    <w:qFormat/>
    <w:rsid w:val="004341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1C3"/>
    <w:pPr>
      <w:spacing w:before="160"/>
      <w:jc w:val="center"/>
    </w:pPr>
    <w:rPr>
      <w:i/>
      <w:iCs/>
      <w:color w:val="404040" w:themeColor="text1" w:themeTint="BF"/>
    </w:rPr>
  </w:style>
  <w:style w:type="character" w:customStyle="1" w:styleId="QuoteChar">
    <w:name w:val="Quote Char"/>
    <w:basedOn w:val="DefaultParagraphFont"/>
    <w:link w:val="Quote"/>
    <w:uiPriority w:val="29"/>
    <w:rsid w:val="004341C3"/>
    <w:rPr>
      <w:i/>
      <w:iCs/>
      <w:color w:val="404040" w:themeColor="text1" w:themeTint="BF"/>
    </w:rPr>
  </w:style>
  <w:style w:type="paragraph" w:styleId="ListParagraph">
    <w:name w:val="List Paragraph"/>
    <w:basedOn w:val="Normal"/>
    <w:uiPriority w:val="34"/>
    <w:qFormat/>
    <w:rsid w:val="004341C3"/>
    <w:pPr>
      <w:ind w:left="720"/>
      <w:contextualSpacing/>
    </w:pPr>
  </w:style>
  <w:style w:type="character" w:styleId="IntenseEmphasis">
    <w:name w:val="Intense Emphasis"/>
    <w:basedOn w:val="DefaultParagraphFont"/>
    <w:uiPriority w:val="21"/>
    <w:qFormat/>
    <w:rsid w:val="004341C3"/>
    <w:rPr>
      <w:i/>
      <w:iCs/>
      <w:color w:val="0F4761" w:themeColor="accent1" w:themeShade="BF"/>
    </w:rPr>
  </w:style>
  <w:style w:type="paragraph" w:styleId="IntenseQuote">
    <w:name w:val="Intense Quote"/>
    <w:basedOn w:val="Normal"/>
    <w:next w:val="Normal"/>
    <w:link w:val="IntenseQuoteChar"/>
    <w:uiPriority w:val="30"/>
    <w:qFormat/>
    <w:rsid w:val="00434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1C3"/>
    <w:rPr>
      <w:i/>
      <w:iCs/>
      <w:color w:val="0F4761" w:themeColor="accent1" w:themeShade="BF"/>
    </w:rPr>
  </w:style>
  <w:style w:type="character" w:styleId="IntenseReference">
    <w:name w:val="Intense Reference"/>
    <w:basedOn w:val="DefaultParagraphFont"/>
    <w:uiPriority w:val="32"/>
    <w:qFormat/>
    <w:rsid w:val="004341C3"/>
    <w:rPr>
      <w:b/>
      <w:bCs/>
      <w:smallCaps/>
      <w:color w:val="0F4761" w:themeColor="accent1" w:themeShade="BF"/>
      <w:spacing w:val="5"/>
    </w:rPr>
  </w:style>
  <w:style w:type="paragraph" w:styleId="Index1">
    <w:name w:val="index 1"/>
    <w:basedOn w:val="Heading1"/>
    <w:next w:val="Heading1"/>
    <w:autoRedefine/>
    <w:semiHidden/>
    <w:rsid w:val="004341C3"/>
    <w:pPr>
      <w:keepLines w:val="0"/>
      <w:framePr w:wrap="around" w:vAnchor="text" w:hAnchor="text" w:y="1"/>
      <w:numPr>
        <w:numId w:val="1"/>
      </w:numPr>
      <w:tabs>
        <w:tab w:val="clear" w:pos="0"/>
        <w:tab w:val="num" w:pos="720"/>
      </w:tabs>
      <w:spacing w:before="240" w:after="60"/>
      <w:ind w:left="720" w:hanging="360"/>
    </w:pPr>
    <w:rPr>
      <w:rFonts w:ascii="Arial" w:eastAsia="Times New Roman" w:hAnsi="Arial" w:cs="Arial"/>
      <w:b/>
      <w:color w:val="auto"/>
      <w:kern w:val="32"/>
      <w:sz w:val="28"/>
      <w:szCs w:val="32"/>
    </w:rPr>
  </w:style>
  <w:style w:type="character" w:styleId="HTMLTypewriter">
    <w:name w:val="HTML Typewriter"/>
    <w:uiPriority w:val="99"/>
    <w:rsid w:val="004341C3"/>
    <w:rPr>
      <w:rFonts w:ascii="Courier New" w:eastAsia="Times New Roman" w:hAnsi="Courier New" w:cs="Traditional Arabic" w:hint="cs"/>
      <w:color w:val="B88716"/>
      <w:sz w:val="36"/>
      <w:szCs w:val="36"/>
    </w:rPr>
  </w:style>
  <w:style w:type="paragraph" w:styleId="NormalWeb">
    <w:name w:val="Normal (Web)"/>
    <w:basedOn w:val="Normal"/>
    <w:uiPriority w:val="99"/>
    <w:rsid w:val="004341C3"/>
    <w:pPr>
      <w:spacing w:before="100" w:beforeAutospacing="1" w:after="100" w:afterAutospacing="1"/>
    </w:pPr>
    <w:rPr>
      <w:rFonts w:cs="Traditional Arabic"/>
      <w:color w:val="333399"/>
      <w:sz w:val="36"/>
      <w:szCs w:val="36"/>
    </w:rPr>
  </w:style>
  <w:style w:type="paragraph" w:styleId="Footer">
    <w:name w:val="footer"/>
    <w:basedOn w:val="Normal"/>
    <w:link w:val="FooterChar"/>
    <w:uiPriority w:val="99"/>
    <w:rsid w:val="004341C3"/>
    <w:pPr>
      <w:tabs>
        <w:tab w:val="center" w:pos="4153"/>
        <w:tab w:val="right" w:pos="8306"/>
      </w:tabs>
      <w:bidi/>
    </w:pPr>
  </w:style>
  <w:style w:type="character" w:customStyle="1" w:styleId="FooterChar">
    <w:name w:val="Footer Char"/>
    <w:basedOn w:val="DefaultParagraphFont"/>
    <w:link w:val="Footer"/>
    <w:uiPriority w:val="99"/>
    <w:rsid w:val="004341C3"/>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4341C3"/>
  </w:style>
  <w:style w:type="character" w:styleId="Hyperlink">
    <w:name w:val="Hyperlink"/>
    <w:uiPriority w:val="99"/>
    <w:rsid w:val="004341C3"/>
    <w:rPr>
      <w:strike w:val="0"/>
      <w:dstrike w:val="0"/>
      <w:color w:val="0000FF"/>
      <w:u w:val="none"/>
      <w:effect w:val="none"/>
    </w:rPr>
  </w:style>
  <w:style w:type="character" w:styleId="FollowedHyperlink">
    <w:name w:val="FollowedHyperlink"/>
    <w:rsid w:val="004341C3"/>
    <w:rPr>
      <w:strike w:val="0"/>
      <w:dstrike w:val="0"/>
      <w:color w:val="3399FF"/>
      <w:u w:val="none"/>
      <w:effect w:val="none"/>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rsid w:val="004341C3"/>
    <w:pPr>
      <w:bidi/>
    </w:pPr>
    <w:rPr>
      <w:sz w:val="20"/>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4341C3"/>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4341C3"/>
    <w:rPr>
      <w:vertAlign w:val="superscript"/>
    </w:rPr>
  </w:style>
  <w:style w:type="paragraph" w:styleId="Header">
    <w:name w:val="header"/>
    <w:basedOn w:val="Normal"/>
    <w:link w:val="HeaderChar"/>
    <w:rsid w:val="004341C3"/>
    <w:pPr>
      <w:tabs>
        <w:tab w:val="center" w:pos="4320"/>
        <w:tab w:val="right" w:pos="8640"/>
      </w:tabs>
      <w:bidi/>
    </w:pPr>
  </w:style>
  <w:style w:type="character" w:customStyle="1" w:styleId="HeaderChar">
    <w:name w:val="Header Char"/>
    <w:basedOn w:val="DefaultParagraphFont"/>
    <w:link w:val="Header"/>
    <w:rsid w:val="004341C3"/>
    <w:rPr>
      <w:rFonts w:ascii="Times New Roman" w:eastAsia="Times New Roman" w:hAnsi="Times New Roman" w:cs="Times New Roman"/>
      <w:kern w:val="0"/>
      <w:sz w:val="24"/>
      <w:szCs w:val="24"/>
      <w:lang w:val="en-US"/>
      <w14:ligatures w14:val="none"/>
    </w:rPr>
  </w:style>
  <w:style w:type="paragraph" w:styleId="EndnoteText">
    <w:name w:val="endnote text"/>
    <w:basedOn w:val="Normal"/>
    <w:link w:val="EndnoteTextChar"/>
    <w:rsid w:val="004341C3"/>
    <w:pPr>
      <w:bidi/>
    </w:pPr>
    <w:rPr>
      <w:sz w:val="20"/>
      <w:szCs w:val="20"/>
    </w:rPr>
  </w:style>
  <w:style w:type="character" w:customStyle="1" w:styleId="EndnoteTextChar">
    <w:name w:val="Endnote Text Char"/>
    <w:basedOn w:val="DefaultParagraphFont"/>
    <w:link w:val="EndnoteText"/>
    <w:rsid w:val="004341C3"/>
    <w:rPr>
      <w:rFonts w:ascii="Times New Roman" w:eastAsia="Times New Roman" w:hAnsi="Times New Roman" w:cs="Times New Roman"/>
      <w:kern w:val="0"/>
      <w:sz w:val="20"/>
      <w:szCs w:val="20"/>
      <w:lang w:val="en-US"/>
      <w14:ligatures w14:val="none"/>
    </w:rPr>
  </w:style>
  <w:style w:type="character" w:styleId="EndnoteReference">
    <w:name w:val="endnote reference"/>
    <w:rsid w:val="004341C3"/>
    <w:rPr>
      <w:vertAlign w:val="superscript"/>
    </w:rPr>
  </w:style>
  <w:style w:type="character" w:customStyle="1" w:styleId="rfdbold2">
    <w:name w:val="rfdbold2"/>
    <w:basedOn w:val="DefaultParagraphFont"/>
    <w:rsid w:val="004341C3"/>
  </w:style>
  <w:style w:type="character" w:customStyle="1" w:styleId="apple-style-span">
    <w:name w:val="apple-style-span"/>
    <w:basedOn w:val="DefaultParagraphFont"/>
    <w:rsid w:val="004341C3"/>
  </w:style>
  <w:style w:type="character" w:customStyle="1" w:styleId="apple-converted-space">
    <w:name w:val="apple-converted-space"/>
    <w:basedOn w:val="DefaultParagraphFont"/>
    <w:rsid w:val="004341C3"/>
  </w:style>
  <w:style w:type="character" w:customStyle="1" w:styleId="alaem">
    <w:name w:val="alaem"/>
    <w:basedOn w:val="DefaultParagraphFont"/>
    <w:rsid w:val="004341C3"/>
  </w:style>
  <w:style w:type="table" w:styleId="TableGrid">
    <w:name w:val="Table Grid"/>
    <w:basedOn w:val="TableNormal"/>
    <w:uiPriority w:val="39"/>
    <w:rsid w:val="004341C3"/>
    <w:pPr>
      <w:bidi/>
      <w:spacing w:after="0" w:line="240" w:lineRule="auto"/>
      <w:jc w:val="both"/>
    </w:pPr>
    <w:rPr>
      <w:rFonts w:ascii="Mosawi" w:hAnsi="Mosawi" w:cs="Mosawi"/>
      <w:kern w:val="0"/>
      <w:sz w:val="28"/>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41C3"/>
    <w:rPr>
      <w:b/>
      <w:bCs/>
    </w:rPr>
  </w:style>
  <w:style w:type="character" w:customStyle="1" w:styleId="index">
    <w:name w:val="index"/>
    <w:basedOn w:val="DefaultParagraphFont"/>
    <w:rsid w:val="004341C3"/>
  </w:style>
  <w:style w:type="paragraph" w:customStyle="1" w:styleId="kalamatekhas">
    <w:name w:val="kalamatekhas"/>
    <w:basedOn w:val="Normal"/>
    <w:rsid w:val="004341C3"/>
    <w:pPr>
      <w:spacing w:before="100" w:beforeAutospacing="1" w:after="100" w:afterAutospacing="1"/>
    </w:pPr>
  </w:style>
  <w:style w:type="paragraph" w:customStyle="1" w:styleId="rfdcenterbold1">
    <w:name w:val="rfdcenterbold1"/>
    <w:basedOn w:val="Normal"/>
    <w:rsid w:val="004341C3"/>
    <w:pPr>
      <w:spacing w:before="100" w:beforeAutospacing="1" w:after="100" w:afterAutospacing="1"/>
    </w:pPr>
  </w:style>
  <w:style w:type="character" w:customStyle="1" w:styleId="kalamatekhas2">
    <w:name w:val="kalamatekhas2"/>
    <w:basedOn w:val="DefaultParagraphFont"/>
    <w:rsid w:val="004341C3"/>
  </w:style>
  <w:style w:type="character" w:customStyle="1" w:styleId="rfdalaem">
    <w:name w:val="rfdalaem"/>
    <w:basedOn w:val="DefaultParagraphFont"/>
    <w:rsid w:val="004341C3"/>
  </w:style>
  <w:style w:type="character" w:customStyle="1" w:styleId="aye">
    <w:name w:val="aye"/>
    <w:basedOn w:val="DefaultParagraphFont"/>
    <w:rsid w:val="004341C3"/>
  </w:style>
  <w:style w:type="paragraph" w:customStyle="1" w:styleId="rfdpoem">
    <w:name w:val="rfdpoem"/>
    <w:basedOn w:val="Normal"/>
    <w:rsid w:val="004341C3"/>
    <w:pPr>
      <w:spacing w:before="100" w:beforeAutospacing="1" w:after="100" w:afterAutospacing="1"/>
    </w:pPr>
  </w:style>
  <w:style w:type="paragraph" w:styleId="TOC1">
    <w:name w:val="toc 1"/>
    <w:basedOn w:val="Normal"/>
    <w:next w:val="Normal"/>
    <w:autoRedefine/>
    <w:uiPriority w:val="39"/>
    <w:unhideWhenUsed/>
    <w:rsid w:val="004341C3"/>
    <w:pPr>
      <w:tabs>
        <w:tab w:val="right" w:leader="dot" w:pos="6793"/>
      </w:tabs>
      <w:bidi/>
      <w:spacing w:after="100"/>
      <w:jc w:val="both"/>
    </w:pPr>
  </w:style>
  <w:style w:type="paragraph" w:styleId="TOC2">
    <w:name w:val="toc 2"/>
    <w:basedOn w:val="Normal"/>
    <w:next w:val="Normal"/>
    <w:autoRedefine/>
    <w:uiPriority w:val="39"/>
    <w:unhideWhenUsed/>
    <w:rsid w:val="004341C3"/>
    <w:pPr>
      <w:spacing w:after="100"/>
      <w:ind w:left="240"/>
    </w:pPr>
  </w:style>
  <w:style w:type="paragraph" w:styleId="TOC3">
    <w:name w:val="toc 3"/>
    <w:basedOn w:val="Normal"/>
    <w:next w:val="Normal"/>
    <w:autoRedefine/>
    <w:uiPriority w:val="39"/>
    <w:unhideWhenUsed/>
    <w:rsid w:val="004341C3"/>
    <w:pPr>
      <w:spacing w:after="100"/>
      <w:ind w:left="480"/>
    </w:pPr>
  </w:style>
  <w:style w:type="paragraph" w:styleId="TOC4">
    <w:name w:val="toc 4"/>
    <w:basedOn w:val="Normal"/>
    <w:next w:val="Normal"/>
    <w:autoRedefine/>
    <w:uiPriority w:val="39"/>
    <w:unhideWhenUsed/>
    <w:rsid w:val="004341C3"/>
    <w:pPr>
      <w:spacing w:after="100"/>
      <w:ind w:left="720"/>
    </w:pPr>
  </w:style>
  <w:style w:type="paragraph" w:customStyle="1" w:styleId="a">
    <w:name w:val="الفصول"/>
    <w:basedOn w:val="Normal"/>
    <w:uiPriority w:val="99"/>
    <w:rsid w:val="004341C3"/>
    <w:pPr>
      <w:autoSpaceDE w:val="0"/>
      <w:autoSpaceDN w:val="0"/>
      <w:bidi/>
      <w:adjustRightInd w:val="0"/>
      <w:spacing w:line="500" w:lineRule="atLeast"/>
      <w:jc w:val="center"/>
      <w:textAlignment w:val="center"/>
    </w:pPr>
    <w:rPr>
      <w:rFonts w:ascii="BoutrosNewsH1" w:eastAsiaTheme="minorHAnsi" w:hAnsi="BoutrosNewsH1" w:cs="BoutrosNewsH1"/>
      <w:b/>
      <w:bCs/>
      <w:color w:val="000000"/>
      <w:sz w:val="35"/>
      <w:szCs w:val="35"/>
      <w:lang w:bidi="ar-YE"/>
    </w:rPr>
  </w:style>
  <w:style w:type="paragraph" w:customStyle="1" w:styleId="a0">
    <w:name w:val="المتن"/>
    <w:basedOn w:val="Normal"/>
    <w:uiPriority w:val="99"/>
    <w:rsid w:val="004341C3"/>
    <w:pPr>
      <w:autoSpaceDE w:val="0"/>
      <w:autoSpaceDN w:val="0"/>
      <w:bidi/>
      <w:adjustRightInd w:val="0"/>
      <w:spacing w:line="460" w:lineRule="atLeast"/>
      <w:ind w:firstLine="283"/>
      <w:jc w:val="both"/>
      <w:textAlignment w:val="center"/>
    </w:pPr>
    <w:rPr>
      <w:rFonts w:ascii="Mosawi" w:eastAsiaTheme="minorHAnsi" w:hAnsi="Mosawi" w:cs="Mosawi"/>
      <w:color w:val="000000"/>
      <w:sz w:val="27"/>
      <w:szCs w:val="27"/>
      <w:lang w:bidi="ar-YE"/>
    </w:rPr>
  </w:style>
  <w:style w:type="paragraph" w:customStyle="1" w:styleId="a1">
    <w:name w:val="الكتب"/>
    <w:basedOn w:val="a0"/>
    <w:uiPriority w:val="99"/>
    <w:rsid w:val="004341C3"/>
    <w:pPr>
      <w:spacing w:line="700" w:lineRule="atLeast"/>
    </w:pPr>
    <w:rPr>
      <w:b/>
      <w:bCs/>
    </w:rPr>
  </w:style>
  <w:style w:type="paragraph" w:customStyle="1" w:styleId="a2">
    <w:name w:val="هوامش"/>
    <w:basedOn w:val="NoParagraphStyle"/>
    <w:uiPriority w:val="99"/>
    <w:rsid w:val="004341C3"/>
    <w:pPr>
      <w:spacing w:line="360" w:lineRule="atLeast"/>
      <w:jc w:val="both"/>
    </w:pPr>
    <w:rPr>
      <w:rFonts w:ascii="Mosawi" w:hAnsi="Mosawi" w:cs="Mosawi"/>
      <w:sz w:val="23"/>
      <w:szCs w:val="23"/>
    </w:rPr>
  </w:style>
  <w:style w:type="paragraph" w:customStyle="1" w:styleId="NoParagraphStyle">
    <w:name w:val="[No Paragraph Style]"/>
    <w:rsid w:val="004341C3"/>
    <w:pPr>
      <w:autoSpaceDE w:val="0"/>
      <w:autoSpaceDN w:val="0"/>
      <w:bidi/>
      <w:adjustRightInd w:val="0"/>
      <w:spacing w:after="0" w:line="288" w:lineRule="auto"/>
      <w:textAlignment w:val="center"/>
    </w:pPr>
    <w:rPr>
      <w:rFonts w:ascii="Adobe Arabic" w:hAnsi="Adobe Arabic" w:cs="Adobe Arabic"/>
      <w:color w:val="000000"/>
      <w:kern w:val="0"/>
      <w:sz w:val="24"/>
      <w:szCs w:val="24"/>
      <w:lang w:val="en-US" w:bidi="ar-YE"/>
      <w14:ligatures w14:val="none"/>
    </w:rPr>
  </w:style>
  <w:style w:type="paragraph" w:customStyle="1" w:styleId="Space">
    <w:name w:val="Space"/>
    <w:basedOn w:val="Normal"/>
    <w:qFormat/>
    <w:rsid w:val="0077715D"/>
    <w:pPr>
      <w:widowControl w:val="0"/>
      <w:bidi/>
      <w:spacing w:line="204" w:lineRule="auto"/>
      <w:ind w:firstLine="284"/>
      <w:jc w:val="both"/>
    </w:pPr>
    <w:rPr>
      <w:rFonts w:ascii="Cambria" w:hAnsi="Cambria" w:cs="Mosawi"/>
      <w:color w:val="000000"/>
      <w:sz w:val="26"/>
      <w:szCs w:val="28"/>
    </w:rPr>
  </w:style>
  <w:style w:type="paragraph" w:customStyle="1" w:styleId="a3">
    <w:name w:val="المتن (كتب)"/>
    <w:basedOn w:val="Normal"/>
    <w:link w:val="Char"/>
    <w:qFormat/>
    <w:rsid w:val="00854359"/>
    <w:pPr>
      <w:widowControl w:val="0"/>
      <w:bidi/>
      <w:spacing w:line="206" w:lineRule="auto"/>
      <w:ind w:firstLine="284"/>
      <w:jc w:val="both"/>
    </w:pPr>
    <w:rPr>
      <w:rFonts w:ascii="Arno Pro Display" w:eastAsia="Batang" w:hAnsi="Arno Pro Display" w:cs="Mosawi"/>
      <w:sz w:val="28"/>
      <w:szCs w:val="28"/>
    </w:rPr>
  </w:style>
  <w:style w:type="character" w:customStyle="1" w:styleId="Char">
    <w:name w:val="المتن (كتب) Char"/>
    <w:link w:val="a3"/>
    <w:rsid w:val="00854359"/>
    <w:rPr>
      <w:rFonts w:ascii="Arno Pro Display" w:eastAsia="Batang" w:hAnsi="Arno Pro Display" w:cs="Mosawi"/>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20</Pages>
  <Words>8331</Words>
  <Characters>47492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Haidar Hobballah</dc:creator>
  <cp:keywords/>
  <dc:description/>
  <cp:lastModifiedBy>Haidar Hobballah</cp:lastModifiedBy>
  <cp:revision>66</cp:revision>
  <dcterms:created xsi:type="dcterms:W3CDTF">2026-03-20T06:12:00Z</dcterms:created>
  <dcterms:modified xsi:type="dcterms:W3CDTF">2026-06-06T21:57:00Z</dcterms:modified>
</cp:coreProperties>
</file>